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B10" w:rsidRPr="00076178" w:rsidRDefault="009C3B10" w:rsidP="00076178">
      <w:pPr>
        <w:jc w:val="both"/>
        <w:rPr>
          <w:rFonts w:ascii="Times New Roman" w:hAnsi="Times New Roman" w:cs="Times New Roman"/>
          <w:b/>
          <w:sz w:val="28"/>
          <w:szCs w:val="28"/>
          <w:lang w:val="kk-KZ"/>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76178">
        <w:rPr>
          <w:rFonts w:ascii="Times New Roman" w:hAnsi="Times New Roman" w:cs="Times New Roman"/>
          <w:b/>
          <w:sz w:val="28"/>
          <w:szCs w:val="28"/>
          <w:lang w:val="kk-KZ"/>
        </w:rPr>
        <w:t xml:space="preserve">        </w:t>
      </w:r>
      <w:r w:rsidRPr="0084720A">
        <w:rPr>
          <w:rFonts w:ascii="Times New Roman" w:hAnsi="Times New Roman" w:cs="Times New Roman"/>
          <w:b/>
          <w:sz w:val="32"/>
          <w:szCs w:val="28"/>
          <w:lang w:val="kk-KZ"/>
        </w:rPr>
        <w:t>Ақсу мешіті</w:t>
      </w:r>
      <w:bookmarkStart w:id="0" w:name="_GoBack"/>
      <w:bookmarkEnd w:id="0"/>
    </w:p>
    <w:p w:rsidR="009C3B10" w:rsidRDefault="009C3B10" w:rsidP="0084720A">
      <w:pPr>
        <w:rPr>
          <w:rFonts w:ascii="Times New Roman" w:hAnsi="Times New Roman" w:cs="Times New Roman"/>
          <w:sz w:val="28"/>
          <w:szCs w:val="28"/>
          <w:lang w:val="kk-KZ"/>
        </w:rPr>
      </w:pPr>
      <w:r>
        <w:rPr>
          <w:rFonts w:ascii="Times New Roman" w:hAnsi="Times New Roman" w:cs="Times New Roman"/>
          <w:sz w:val="28"/>
          <w:szCs w:val="28"/>
          <w:lang w:val="kk-KZ"/>
        </w:rPr>
        <w:tab/>
        <w:t>Ақсу</w:t>
      </w:r>
      <w:r w:rsidR="004A719D">
        <w:rPr>
          <w:rFonts w:ascii="Times New Roman" w:hAnsi="Times New Roman" w:cs="Times New Roman"/>
          <w:sz w:val="28"/>
          <w:szCs w:val="28"/>
          <w:lang w:val="kk-KZ"/>
        </w:rPr>
        <w:t xml:space="preserve"> </w:t>
      </w:r>
      <w:r>
        <w:rPr>
          <w:rFonts w:ascii="Times New Roman" w:hAnsi="Times New Roman" w:cs="Times New Roman"/>
          <w:sz w:val="28"/>
          <w:szCs w:val="28"/>
          <w:lang w:val="kk-KZ"/>
        </w:rPr>
        <w:t>мешіті 1992 жылы қараша айында та</w:t>
      </w:r>
      <w:r w:rsidR="0084720A">
        <w:rPr>
          <w:rFonts w:ascii="Times New Roman" w:hAnsi="Times New Roman" w:cs="Times New Roman"/>
          <w:sz w:val="28"/>
          <w:szCs w:val="28"/>
          <w:lang w:val="kk-KZ"/>
        </w:rPr>
        <w:t>псырылды, салушы жеке меншік ұжы</w:t>
      </w:r>
      <w:r>
        <w:rPr>
          <w:rFonts w:ascii="Times New Roman" w:hAnsi="Times New Roman" w:cs="Times New Roman"/>
          <w:sz w:val="28"/>
          <w:szCs w:val="28"/>
          <w:lang w:val="kk-KZ"/>
        </w:rPr>
        <w:t>мы «Нанқо» салынған жері Ақсу кентінің Набиев көшесінде. Қаржы беруші АҚ Қазахалтын ұжымы, көмектесуші ұжымдары: АҚ – АТП, АШПУ, ПМК, АҚ – «Алмас» Мешіт екі жыл мерзімінде салы</w:t>
      </w:r>
      <w:r w:rsidR="004A719D">
        <w:rPr>
          <w:rFonts w:ascii="Times New Roman" w:hAnsi="Times New Roman" w:cs="Times New Roman"/>
          <w:sz w:val="28"/>
          <w:szCs w:val="28"/>
          <w:lang w:val="kk-KZ"/>
        </w:rPr>
        <w:t xml:space="preserve">нды. Мрамырды ұнтақпен салынған </w:t>
      </w:r>
      <w:r>
        <w:rPr>
          <w:rFonts w:ascii="Times New Roman" w:hAnsi="Times New Roman" w:cs="Times New Roman"/>
          <w:sz w:val="28"/>
          <w:szCs w:val="28"/>
          <w:lang w:val="kk-KZ"/>
        </w:rPr>
        <w:t xml:space="preserve"> ішкі құрлысы кірпіш шлакоблоктан. Мешіттің ішкі құрлысы едені тақтайдан салынған, жеткілікті жарықпен, сумен, жеткілікті, жайнамазбен қамтылған, жылу электор тоғы қосылған. Мешіт төрт бөлмеден тұрады. Ол бөлмелерде намаз оқылады, көпшілік отыратын бөлмеде бар. Мешіт екі жүз адам сиғыза алады. Көлемі 300 кв/м.</w:t>
      </w:r>
      <w:r w:rsidR="00381F05">
        <w:rPr>
          <w:rFonts w:ascii="Times New Roman" w:hAnsi="Times New Roman" w:cs="Times New Roman"/>
          <w:sz w:val="28"/>
          <w:szCs w:val="28"/>
          <w:lang w:val="kk-KZ"/>
        </w:rPr>
        <w:t xml:space="preserve"> Мұнарасымен қамтылған, күмбезінің биіктігі алты метір, бір қабаты мешіт, биіктігі бес метірден тұрады. Мешіттің жобасы мешіт үлгісімен салынған. Материалдар – шлакоблок, төбесі плиталармен жабылған, қара қағаз – смоладан сағыз құйылған, сырт есігі темірден, ішкі есігі ағаштан салынған, әйнек саны он төрт. Көпшіліктің және де ардагерлердің сұрауымен бастама алған мешіт. Елде бұрын мешіт болмаған. АҚ «қазақалтын» президенті болған Қабылденов Амантай Самарқанұлы, соғыс ардагері Салтаев Мұқиден, мекеме төрағасы Камзин Нәсіппек, </w:t>
      </w:r>
      <w:r w:rsidR="006E5DF4">
        <w:rPr>
          <w:rFonts w:ascii="Times New Roman" w:hAnsi="Times New Roman" w:cs="Times New Roman"/>
          <w:sz w:val="28"/>
          <w:szCs w:val="28"/>
          <w:lang w:val="kk-KZ"/>
        </w:rPr>
        <w:t>Кожаков Сапар, Смағұлов Өсербай</w:t>
      </w:r>
      <w:r w:rsidR="00C10C29">
        <w:rPr>
          <w:rFonts w:ascii="Times New Roman" w:hAnsi="Times New Roman" w:cs="Times New Roman"/>
          <w:sz w:val="28"/>
          <w:szCs w:val="28"/>
          <w:lang w:val="kk-KZ"/>
        </w:rPr>
        <w:t>, Қалиев Амантай, имам Нұрымжанов Омардың, Ақсу кентінің тұрғындары, мешіт сал</w:t>
      </w:r>
      <w:r w:rsidR="00940A2A">
        <w:rPr>
          <w:rFonts w:ascii="Times New Roman" w:hAnsi="Times New Roman" w:cs="Times New Roman"/>
          <w:sz w:val="28"/>
          <w:szCs w:val="28"/>
          <w:lang w:val="kk-KZ"/>
        </w:rPr>
        <w:t xml:space="preserve">ынғанына өте көп ризашылықтарын білдіруде. 2003 жылы мешітке қайта Евро – жөндеу </w:t>
      </w:r>
      <w:r w:rsidR="0027458D">
        <w:rPr>
          <w:rFonts w:ascii="Times New Roman" w:hAnsi="Times New Roman" w:cs="Times New Roman"/>
          <w:sz w:val="28"/>
          <w:szCs w:val="28"/>
          <w:lang w:val="kk-KZ"/>
        </w:rPr>
        <w:t xml:space="preserve"> істері жасалды</w:t>
      </w:r>
      <w:r w:rsidR="004A719D">
        <w:rPr>
          <w:rFonts w:ascii="Times New Roman" w:hAnsi="Times New Roman" w:cs="Times New Roman"/>
          <w:sz w:val="28"/>
          <w:szCs w:val="28"/>
          <w:lang w:val="kk-KZ"/>
        </w:rPr>
        <w:t>, ел азаматы Бауржан Алібекұлы Б</w:t>
      </w:r>
      <w:r w:rsidR="0027458D">
        <w:rPr>
          <w:rFonts w:ascii="Times New Roman" w:hAnsi="Times New Roman" w:cs="Times New Roman"/>
          <w:sz w:val="28"/>
          <w:szCs w:val="28"/>
          <w:lang w:val="kk-KZ"/>
        </w:rPr>
        <w:t>аяновтың қолдауымен, оны қолдаған ел азаматтары Амангельді Жаненов,</w:t>
      </w:r>
      <w:r w:rsidR="004A719D">
        <w:rPr>
          <w:rFonts w:ascii="Times New Roman" w:hAnsi="Times New Roman" w:cs="Times New Roman"/>
          <w:sz w:val="28"/>
          <w:szCs w:val="28"/>
          <w:lang w:val="kk-KZ"/>
        </w:rPr>
        <w:t xml:space="preserve"> Алтынбек </w:t>
      </w:r>
      <w:r w:rsidR="0084720A">
        <w:rPr>
          <w:rFonts w:ascii="Times New Roman" w:hAnsi="Times New Roman" w:cs="Times New Roman"/>
          <w:sz w:val="28"/>
          <w:szCs w:val="28"/>
          <w:lang w:val="kk-KZ"/>
        </w:rPr>
        <w:t xml:space="preserve">Абишев. Қазіргі уақытта 1998 жылдан бастап көпшіліктің ойынан шыққан жас имам Солтан Тілеубай 1978 жылы туған басқарады. Отау құрған, бір баласы бар. 2009 жылы ел азаматтары Нияз Қанат, Сағынайұлдары мешіт сыртынан көпшіліктің сұрауымен ас дайындайтын жеке орын салып, жұртты кунышқа бөледі. Жұмысшысы Изатов Төкен осыған жауапкершілікпен басшылық етеді. </w:t>
      </w:r>
      <w:r w:rsidR="004A719D">
        <w:rPr>
          <w:rFonts w:ascii="Times New Roman" w:hAnsi="Times New Roman" w:cs="Times New Roman"/>
          <w:sz w:val="28"/>
          <w:szCs w:val="28"/>
          <w:lang w:val="kk-KZ"/>
        </w:rPr>
        <w:t>Абишев, Жамбыл Бекеба</w:t>
      </w:r>
      <w:r w:rsidR="0084720A">
        <w:rPr>
          <w:rFonts w:ascii="Times New Roman" w:hAnsi="Times New Roman" w:cs="Times New Roman"/>
          <w:sz w:val="28"/>
          <w:szCs w:val="28"/>
          <w:lang w:val="kk-KZ"/>
        </w:rPr>
        <w:t>ев</w:t>
      </w:r>
      <w:r w:rsidR="004A719D">
        <w:rPr>
          <w:rFonts w:ascii="Times New Roman" w:hAnsi="Times New Roman" w:cs="Times New Roman"/>
          <w:sz w:val="28"/>
          <w:szCs w:val="28"/>
          <w:lang w:val="kk-KZ"/>
        </w:rPr>
        <w:t xml:space="preserve"> </w:t>
      </w:r>
      <w:r w:rsidR="0027458D">
        <w:rPr>
          <w:rFonts w:ascii="Times New Roman" w:hAnsi="Times New Roman" w:cs="Times New Roman"/>
          <w:sz w:val="28"/>
          <w:szCs w:val="28"/>
          <w:lang w:val="kk-KZ"/>
        </w:rPr>
        <w:t>, ағалы</w:t>
      </w:r>
      <w:r w:rsidR="004A719D">
        <w:rPr>
          <w:rFonts w:ascii="Times New Roman" w:hAnsi="Times New Roman" w:cs="Times New Roman"/>
          <w:sz w:val="28"/>
          <w:szCs w:val="28"/>
          <w:lang w:val="kk-KZ"/>
        </w:rPr>
        <w:t xml:space="preserve"> – інлі</w:t>
      </w:r>
      <w:r w:rsidR="00791297">
        <w:rPr>
          <w:rFonts w:ascii="Times New Roman" w:hAnsi="Times New Roman" w:cs="Times New Roman"/>
          <w:sz w:val="28"/>
          <w:szCs w:val="28"/>
          <w:lang w:val="kk-KZ"/>
        </w:rPr>
        <w:t xml:space="preserve"> </w:t>
      </w:r>
      <w:r w:rsidR="004A719D">
        <w:rPr>
          <w:rFonts w:ascii="Times New Roman" w:hAnsi="Times New Roman" w:cs="Times New Roman"/>
          <w:sz w:val="28"/>
          <w:szCs w:val="28"/>
          <w:lang w:val="kk-KZ"/>
        </w:rPr>
        <w:t xml:space="preserve"> Жылқайдар, Қосайдар</w:t>
      </w:r>
      <w:r w:rsidR="0027458D">
        <w:rPr>
          <w:rFonts w:ascii="Times New Roman" w:hAnsi="Times New Roman" w:cs="Times New Roman"/>
          <w:sz w:val="28"/>
          <w:szCs w:val="28"/>
          <w:lang w:val="kk-KZ"/>
        </w:rPr>
        <w:t xml:space="preserve"> </w:t>
      </w:r>
      <w:r w:rsidR="0084720A">
        <w:rPr>
          <w:rFonts w:ascii="Times New Roman" w:hAnsi="Times New Roman" w:cs="Times New Roman"/>
          <w:sz w:val="28"/>
          <w:szCs w:val="28"/>
          <w:lang w:val="kk-KZ"/>
        </w:rPr>
        <w:t>Сапиндер.</w:t>
      </w:r>
    </w:p>
    <w:p w:rsidR="0027458D" w:rsidRDefault="0027458D" w:rsidP="00076178">
      <w:pPr>
        <w:jc w:val="both"/>
        <w:rPr>
          <w:rFonts w:ascii="Times New Roman" w:hAnsi="Times New Roman" w:cs="Times New Roman"/>
          <w:sz w:val="28"/>
          <w:szCs w:val="28"/>
          <w:lang w:val="kk-KZ"/>
        </w:rPr>
      </w:pPr>
      <w:r>
        <w:rPr>
          <w:rFonts w:ascii="Times New Roman" w:hAnsi="Times New Roman" w:cs="Times New Roman"/>
          <w:sz w:val="28"/>
          <w:szCs w:val="28"/>
          <w:lang w:val="kk-KZ"/>
        </w:rPr>
        <w:t>Ақсу мешітінің имамы:</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Солтан Тілеубай</w:t>
      </w:r>
    </w:p>
    <w:p w:rsidR="0027458D" w:rsidRDefault="0084720A" w:rsidP="00076178">
      <w:pPr>
        <w:jc w:val="both"/>
        <w:rPr>
          <w:rFonts w:ascii="Times New Roman" w:hAnsi="Times New Roman" w:cs="Times New Roman"/>
          <w:sz w:val="28"/>
          <w:szCs w:val="28"/>
          <w:lang w:val="kk-KZ"/>
        </w:rPr>
      </w:pPr>
      <w:r>
        <w:rPr>
          <w:rFonts w:ascii="Times New Roman" w:hAnsi="Times New Roman" w:cs="Times New Roman"/>
          <w:sz w:val="28"/>
          <w:szCs w:val="28"/>
          <w:lang w:val="kk-KZ"/>
        </w:rPr>
        <w:t>Ақсу кәрілер ұж</w:t>
      </w:r>
      <w:r w:rsidR="0027458D">
        <w:rPr>
          <w:rFonts w:ascii="Times New Roman" w:hAnsi="Times New Roman" w:cs="Times New Roman"/>
          <w:sz w:val="28"/>
          <w:szCs w:val="28"/>
          <w:lang w:val="kk-KZ"/>
        </w:rPr>
        <w:t>ымының төрағасы:</w:t>
      </w:r>
      <w:r w:rsidR="0027458D">
        <w:rPr>
          <w:rFonts w:ascii="Times New Roman" w:hAnsi="Times New Roman" w:cs="Times New Roman"/>
          <w:sz w:val="28"/>
          <w:szCs w:val="28"/>
          <w:lang w:val="kk-KZ"/>
        </w:rPr>
        <w:tab/>
      </w:r>
      <w:r w:rsidR="0027458D">
        <w:rPr>
          <w:rFonts w:ascii="Times New Roman" w:hAnsi="Times New Roman" w:cs="Times New Roman"/>
          <w:sz w:val="28"/>
          <w:szCs w:val="28"/>
          <w:lang w:val="kk-KZ"/>
        </w:rPr>
        <w:tab/>
        <w:t>Сапар Сабыров</w:t>
      </w:r>
    </w:p>
    <w:p w:rsidR="0027458D" w:rsidRDefault="0027458D" w:rsidP="00076178">
      <w:pPr>
        <w:jc w:val="both"/>
        <w:rPr>
          <w:rFonts w:ascii="Times New Roman" w:hAnsi="Times New Roman" w:cs="Times New Roman"/>
          <w:sz w:val="28"/>
          <w:szCs w:val="28"/>
          <w:lang w:val="kk-KZ"/>
        </w:rPr>
      </w:pPr>
    </w:p>
    <w:p w:rsidR="009C3B10" w:rsidRPr="009C3B10" w:rsidRDefault="0084720A" w:rsidP="0084720A">
      <w:pPr>
        <w:ind w:left="-124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76178">
        <w:rPr>
          <w:rFonts w:ascii="Times New Roman" w:hAnsi="Times New Roman" w:cs="Times New Roman"/>
          <w:sz w:val="28"/>
          <w:szCs w:val="28"/>
          <w:lang w:val="kk-KZ"/>
        </w:rPr>
        <w:t>Мекенжайымыз: Ақмола облысы Степногорск қаласы, Ақсу кенті, А.Набиев көшесі</w:t>
      </w:r>
    </w:p>
    <w:sectPr w:rsidR="009C3B10" w:rsidRPr="009C3B10" w:rsidSect="00A930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08"/>
  <w:characterSpacingControl w:val="doNotCompress"/>
  <w:compat>
    <w:compatSetting w:name="compatibilityMode" w:uri="http://schemas.microsoft.com/office/word" w:val="12"/>
  </w:compat>
  <w:rsids>
    <w:rsidRoot w:val="00274CA5"/>
    <w:rsid w:val="00076178"/>
    <w:rsid w:val="0027458D"/>
    <w:rsid w:val="00274CA5"/>
    <w:rsid w:val="00381F05"/>
    <w:rsid w:val="003C5AA4"/>
    <w:rsid w:val="004A719D"/>
    <w:rsid w:val="006E5DF4"/>
    <w:rsid w:val="00791297"/>
    <w:rsid w:val="0084720A"/>
    <w:rsid w:val="00940A2A"/>
    <w:rsid w:val="009C3B10"/>
    <w:rsid w:val="00A93056"/>
    <w:rsid w:val="00C10C29"/>
    <w:rsid w:val="00E71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0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7C75B-3524-46B6-94A8-0C98F413F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306</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Домашний</cp:lastModifiedBy>
  <cp:revision>9</cp:revision>
  <cp:lastPrinted>2017-12-12T14:38:00Z</cp:lastPrinted>
  <dcterms:created xsi:type="dcterms:W3CDTF">2014-03-27T05:09:00Z</dcterms:created>
  <dcterms:modified xsi:type="dcterms:W3CDTF">2018-01-04T17:41:00Z</dcterms:modified>
</cp:coreProperties>
</file>