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BBE" w:rsidRPr="00F63ED5" w:rsidRDefault="00C26E42" w:rsidP="00C26E42">
      <w:pPr>
        <w:jc w:val="center"/>
        <w:rPr>
          <w:rFonts w:ascii="Times New Roman" w:hAnsi="Times New Roman" w:cs="Times New Roman"/>
          <w:b/>
          <w:sz w:val="28"/>
          <w:szCs w:val="28"/>
        </w:rPr>
      </w:pPr>
      <w:r w:rsidRPr="00F63ED5">
        <w:rPr>
          <w:rFonts w:ascii="Times New Roman" w:hAnsi="Times New Roman" w:cs="Times New Roman"/>
          <w:b/>
          <w:sz w:val="28"/>
          <w:szCs w:val="28"/>
        </w:rPr>
        <w:t>Информационная карта инновационного опыта</w:t>
      </w:r>
    </w:p>
    <w:p w:rsidR="00C26E42" w:rsidRPr="00F63ED5" w:rsidRDefault="00792866" w:rsidP="001A5B7F">
      <w:pPr>
        <w:spacing w:after="0" w:line="240" w:lineRule="auto"/>
        <w:rPr>
          <w:rFonts w:ascii="Times New Roman" w:hAnsi="Times New Roman" w:cs="Times New Roman"/>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1.</w:t>
      </w:r>
      <w:r w:rsidR="00C26E42" w:rsidRPr="00F63ED5">
        <w:rPr>
          <w:rFonts w:ascii="Times New Roman" w:hAnsi="Times New Roman" w:cs="Times New Roman"/>
          <w:b/>
          <w:sz w:val="28"/>
          <w:szCs w:val="28"/>
        </w:rPr>
        <w:t xml:space="preserve">Область: </w:t>
      </w:r>
      <w:proofErr w:type="spellStart"/>
      <w:r w:rsidR="00C26E42" w:rsidRPr="00F63ED5">
        <w:rPr>
          <w:rFonts w:ascii="Times New Roman" w:hAnsi="Times New Roman" w:cs="Times New Roman"/>
          <w:sz w:val="28"/>
          <w:szCs w:val="28"/>
        </w:rPr>
        <w:t>Акмолинская</w:t>
      </w:r>
      <w:proofErr w:type="spellEnd"/>
      <w:r w:rsidR="00C26E42" w:rsidRPr="00F63ED5">
        <w:rPr>
          <w:rFonts w:ascii="Times New Roman" w:hAnsi="Times New Roman" w:cs="Times New Roman"/>
          <w:sz w:val="28"/>
          <w:szCs w:val="28"/>
        </w:rPr>
        <w:t xml:space="preserve"> область</w:t>
      </w:r>
    </w:p>
    <w:p w:rsidR="007034BC" w:rsidRPr="00F63ED5" w:rsidRDefault="007034BC" w:rsidP="001A5B7F">
      <w:pPr>
        <w:spacing w:after="0" w:line="240" w:lineRule="auto"/>
        <w:rPr>
          <w:rFonts w:ascii="Times New Roman" w:hAnsi="Times New Roman" w:cs="Times New Roman"/>
          <w:b/>
          <w:sz w:val="28"/>
          <w:szCs w:val="28"/>
        </w:rPr>
      </w:pPr>
    </w:p>
    <w:p w:rsidR="00C26E42" w:rsidRPr="00F63ED5" w:rsidRDefault="00792866" w:rsidP="001A5B7F">
      <w:pPr>
        <w:spacing w:after="0" w:line="240" w:lineRule="auto"/>
        <w:rPr>
          <w:rFonts w:ascii="Times New Roman" w:hAnsi="Times New Roman" w:cs="Times New Roman"/>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2.</w:t>
      </w:r>
      <w:r w:rsidR="00C26E42" w:rsidRPr="00F63ED5">
        <w:rPr>
          <w:rFonts w:ascii="Times New Roman" w:hAnsi="Times New Roman" w:cs="Times New Roman"/>
          <w:b/>
          <w:sz w:val="28"/>
          <w:szCs w:val="28"/>
        </w:rPr>
        <w:t>Город/район:</w:t>
      </w:r>
      <w:r w:rsidR="00C26E42" w:rsidRPr="00F63ED5">
        <w:rPr>
          <w:rFonts w:ascii="Times New Roman" w:hAnsi="Times New Roman" w:cs="Times New Roman"/>
          <w:sz w:val="28"/>
          <w:szCs w:val="28"/>
        </w:rPr>
        <w:t xml:space="preserve"> город </w:t>
      </w:r>
      <w:proofErr w:type="spellStart"/>
      <w:r w:rsidR="00C26E42" w:rsidRPr="00F63ED5">
        <w:rPr>
          <w:rFonts w:ascii="Times New Roman" w:hAnsi="Times New Roman" w:cs="Times New Roman"/>
          <w:sz w:val="28"/>
          <w:szCs w:val="28"/>
        </w:rPr>
        <w:t>Степногорск</w:t>
      </w:r>
      <w:proofErr w:type="spellEnd"/>
    </w:p>
    <w:p w:rsidR="007034BC" w:rsidRPr="00F63ED5" w:rsidRDefault="007034BC" w:rsidP="001A5B7F">
      <w:pPr>
        <w:spacing w:after="0" w:line="240" w:lineRule="auto"/>
        <w:rPr>
          <w:rFonts w:ascii="Times New Roman" w:hAnsi="Times New Roman" w:cs="Times New Roman"/>
          <w:b/>
          <w:sz w:val="28"/>
          <w:szCs w:val="28"/>
        </w:rPr>
      </w:pPr>
    </w:p>
    <w:p w:rsidR="00C26E42" w:rsidRPr="00F63ED5" w:rsidRDefault="00792866" w:rsidP="001A5B7F">
      <w:pPr>
        <w:spacing w:after="0" w:line="240" w:lineRule="auto"/>
        <w:rPr>
          <w:rFonts w:ascii="Times New Roman" w:hAnsi="Times New Roman" w:cs="Times New Roman"/>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3.</w:t>
      </w:r>
      <w:r w:rsidR="00C26E42" w:rsidRPr="00F63ED5">
        <w:rPr>
          <w:rFonts w:ascii="Times New Roman" w:hAnsi="Times New Roman" w:cs="Times New Roman"/>
          <w:b/>
          <w:sz w:val="28"/>
          <w:szCs w:val="28"/>
        </w:rPr>
        <w:t>Школа</w:t>
      </w:r>
      <w:r w:rsidR="00C26E42" w:rsidRPr="00F63ED5">
        <w:rPr>
          <w:rFonts w:ascii="Times New Roman" w:hAnsi="Times New Roman" w:cs="Times New Roman"/>
          <w:sz w:val="28"/>
          <w:szCs w:val="28"/>
        </w:rPr>
        <w:t>:</w:t>
      </w:r>
      <w:r w:rsidR="007034BC" w:rsidRPr="00F63ED5">
        <w:rPr>
          <w:rFonts w:ascii="Times New Roman" w:hAnsi="Times New Roman" w:cs="Times New Roman"/>
          <w:sz w:val="28"/>
          <w:szCs w:val="28"/>
        </w:rPr>
        <w:t xml:space="preserve"> </w:t>
      </w:r>
      <w:r w:rsidR="007018C7" w:rsidRPr="00F63ED5">
        <w:rPr>
          <w:rFonts w:ascii="Times New Roman" w:hAnsi="Times New Roman" w:cs="Times New Roman"/>
          <w:sz w:val="28"/>
          <w:szCs w:val="28"/>
        </w:rPr>
        <w:t xml:space="preserve">ГУ «СШ № 2 </w:t>
      </w:r>
      <w:proofErr w:type="spellStart"/>
      <w:r w:rsidR="007018C7" w:rsidRPr="00F63ED5">
        <w:rPr>
          <w:rFonts w:ascii="Times New Roman" w:hAnsi="Times New Roman" w:cs="Times New Roman"/>
          <w:sz w:val="28"/>
          <w:szCs w:val="28"/>
        </w:rPr>
        <w:t>п</w:t>
      </w:r>
      <w:proofErr w:type="gramStart"/>
      <w:r w:rsidR="007018C7" w:rsidRPr="00F63ED5">
        <w:rPr>
          <w:rFonts w:ascii="Times New Roman" w:hAnsi="Times New Roman" w:cs="Times New Roman"/>
          <w:sz w:val="28"/>
          <w:szCs w:val="28"/>
        </w:rPr>
        <w:t>.А</w:t>
      </w:r>
      <w:proofErr w:type="gramEnd"/>
      <w:r w:rsidR="007018C7" w:rsidRPr="00F63ED5">
        <w:rPr>
          <w:rFonts w:ascii="Times New Roman" w:hAnsi="Times New Roman" w:cs="Times New Roman"/>
          <w:sz w:val="28"/>
          <w:szCs w:val="28"/>
        </w:rPr>
        <w:t>ксу</w:t>
      </w:r>
      <w:proofErr w:type="spellEnd"/>
      <w:r w:rsidR="007018C7" w:rsidRPr="00F63ED5">
        <w:rPr>
          <w:rFonts w:ascii="Times New Roman" w:hAnsi="Times New Roman" w:cs="Times New Roman"/>
          <w:sz w:val="28"/>
          <w:szCs w:val="28"/>
        </w:rPr>
        <w:t>»</w:t>
      </w:r>
    </w:p>
    <w:p w:rsidR="007034BC" w:rsidRPr="00F63ED5" w:rsidRDefault="007034BC" w:rsidP="001A5B7F">
      <w:pPr>
        <w:spacing w:after="0" w:line="240" w:lineRule="auto"/>
        <w:rPr>
          <w:rFonts w:ascii="Times New Roman" w:hAnsi="Times New Roman" w:cs="Times New Roman"/>
          <w:b/>
          <w:sz w:val="28"/>
          <w:szCs w:val="28"/>
        </w:rPr>
      </w:pPr>
    </w:p>
    <w:p w:rsidR="00C26E42" w:rsidRPr="00F63ED5" w:rsidRDefault="00792866" w:rsidP="001A5B7F">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4.</w:t>
      </w:r>
      <w:r w:rsidR="007018C7" w:rsidRPr="00F63ED5">
        <w:rPr>
          <w:rFonts w:ascii="Times New Roman" w:hAnsi="Times New Roman" w:cs="Times New Roman"/>
          <w:b/>
          <w:sz w:val="28"/>
          <w:szCs w:val="28"/>
        </w:rPr>
        <w:t xml:space="preserve">Предмет: </w:t>
      </w:r>
      <w:r w:rsidR="007034BC" w:rsidRPr="00F63ED5">
        <w:rPr>
          <w:rFonts w:ascii="Times New Roman" w:hAnsi="Times New Roman" w:cs="Times New Roman"/>
          <w:sz w:val="28"/>
          <w:szCs w:val="28"/>
        </w:rPr>
        <w:t>педагогика - психология</w:t>
      </w:r>
    </w:p>
    <w:p w:rsidR="007034BC" w:rsidRPr="00F63ED5" w:rsidRDefault="007034BC" w:rsidP="007034BC">
      <w:pPr>
        <w:jc w:val="both"/>
        <w:rPr>
          <w:rFonts w:ascii="Times New Roman" w:hAnsi="Times New Roman" w:cs="Times New Roman"/>
          <w:b/>
          <w:sz w:val="28"/>
          <w:szCs w:val="28"/>
        </w:rPr>
      </w:pPr>
    </w:p>
    <w:p w:rsidR="007034BC" w:rsidRPr="00F63ED5" w:rsidRDefault="00792866" w:rsidP="007034BC">
      <w:pPr>
        <w:jc w:val="both"/>
        <w:rPr>
          <w:rFonts w:ascii="Times New Roman" w:eastAsia="Times New Roman" w:hAnsi="Times New Roman" w:cs="Times New Roman"/>
          <w:sz w:val="28"/>
          <w:szCs w:val="28"/>
          <w:lang w:eastAsia="ru-RU"/>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5.</w:t>
      </w:r>
      <w:r w:rsidR="00C26E42" w:rsidRPr="00F63ED5">
        <w:rPr>
          <w:rFonts w:ascii="Times New Roman" w:hAnsi="Times New Roman" w:cs="Times New Roman"/>
          <w:b/>
          <w:sz w:val="28"/>
          <w:szCs w:val="28"/>
        </w:rPr>
        <w:t>Образование:</w:t>
      </w:r>
      <w:r w:rsidR="007034BC" w:rsidRPr="00F63ED5">
        <w:rPr>
          <w:rFonts w:ascii="Times New Roman" w:eastAsia="Times New Roman" w:hAnsi="Times New Roman" w:cs="Times New Roman"/>
          <w:sz w:val="28"/>
          <w:szCs w:val="28"/>
          <w:lang w:eastAsia="ru-RU"/>
        </w:rPr>
        <w:t xml:space="preserve"> Высшее. </w:t>
      </w:r>
      <w:proofErr w:type="spellStart"/>
      <w:r w:rsidR="007034BC" w:rsidRPr="00F63ED5">
        <w:rPr>
          <w:rFonts w:ascii="Times New Roman" w:eastAsia="Times New Roman" w:hAnsi="Times New Roman" w:cs="Times New Roman"/>
          <w:sz w:val="28"/>
          <w:szCs w:val="28"/>
          <w:lang w:eastAsia="ru-RU"/>
        </w:rPr>
        <w:t>Кокшетауский</w:t>
      </w:r>
      <w:proofErr w:type="spellEnd"/>
      <w:r w:rsidR="007034BC" w:rsidRPr="00F63ED5">
        <w:rPr>
          <w:rFonts w:ascii="Times New Roman" w:eastAsia="Times New Roman" w:hAnsi="Times New Roman" w:cs="Times New Roman"/>
          <w:sz w:val="28"/>
          <w:szCs w:val="28"/>
          <w:lang w:eastAsia="ru-RU"/>
        </w:rPr>
        <w:t xml:space="preserve">  университет, педагог - психолог 2007 год, №0010272</w:t>
      </w:r>
    </w:p>
    <w:p w:rsidR="00C26E42" w:rsidRPr="00F63ED5" w:rsidRDefault="00792866" w:rsidP="007034BC">
      <w:pPr>
        <w:jc w:val="both"/>
        <w:rPr>
          <w:rFonts w:ascii="Times New Roman" w:eastAsia="Times New Roman" w:hAnsi="Times New Roman" w:cs="Times New Roman"/>
          <w:sz w:val="28"/>
          <w:szCs w:val="28"/>
          <w:lang w:eastAsia="ru-RU"/>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6.</w:t>
      </w:r>
      <w:r w:rsidR="007018C7" w:rsidRPr="00F63ED5">
        <w:rPr>
          <w:rFonts w:ascii="Times New Roman" w:hAnsi="Times New Roman" w:cs="Times New Roman"/>
          <w:b/>
          <w:sz w:val="28"/>
          <w:szCs w:val="28"/>
        </w:rPr>
        <w:t xml:space="preserve"> Категория: </w:t>
      </w:r>
      <w:r w:rsidR="007018C7" w:rsidRPr="00F63ED5">
        <w:rPr>
          <w:rFonts w:ascii="Times New Roman" w:hAnsi="Times New Roman" w:cs="Times New Roman"/>
          <w:sz w:val="28"/>
          <w:szCs w:val="28"/>
        </w:rPr>
        <w:t>вторая (2015год)</w:t>
      </w:r>
    </w:p>
    <w:p w:rsidR="007018C7" w:rsidRPr="00F63ED5" w:rsidRDefault="00792866" w:rsidP="007018C7">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7.</w:t>
      </w:r>
      <w:r w:rsidR="007018C7" w:rsidRPr="00F63ED5">
        <w:rPr>
          <w:rFonts w:ascii="Times New Roman" w:hAnsi="Times New Roman" w:cs="Times New Roman"/>
          <w:b/>
          <w:sz w:val="28"/>
          <w:szCs w:val="28"/>
        </w:rPr>
        <w:t xml:space="preserve">Фамилия: </w:t>
      </w:r>
      <w:proofErr w:type="spellStart"/>
      <w:r w:rsidR="007018C7" w:rsidRPr="00F63ED5">
        <w:rPr>
          <w:rFonts w:ascii="Times New Roman" w:hAnsi="Times New Roman" w:cs="Times New Roman"/>
          <w:sz w:val="28"/>
          <w:szCs w:val="28"/>
        </w:rPr>
        <w:t>Гемерлинг</w:t>
      </w:r>
      <w:proofErr w:type="spellEnd"/>
      <w:r w:rsidR="007018C7" w:rsidRPr="00F63ED5">
        <w:rPr>
          <w:rFonts w:ascii="Times New Roman" w:hAnsi="Times New Roman" w:cs="Times New Roman"/>
          <w:sz w:val="28"/>
          <w:szCs w:val="28"/>
        </w:rPr>
        <w:t xml:space="preserve"> </w:t>
      </w:r>
    </w:p>
    <w:p w:rsidR="007034BC" w:rsidRPr="00F63ED5" w:rsidRDefault="007018C7" w:rsidP="007018C7">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 xml:space="preserve"> </w:t>
      </w:r>
    </w:p>
    <w:p w:rsidR="00C26E42" w:rsidRPr="00F63ED5" w:rsidRDefault="00792866" w:rsidP="007018C7">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8.</w:t>
      </w:r>
      <w:r w:rsidR="007018C7" w:rsidRPr="00F63ED5">
        <w:rPr>
          <w:rFonts w:ascii="Times New Roman" w:hAnsi="Times New Roman" w:cs="Times New Roman"/>
          <w:b/>
          <w:sz w:val="28"/>
          <w:szCs w:val="28"/>
        </w:rPr>
        <w:t xml:space="preserve">Имя:  </w:t>
      </w:r>
      <w:r w:rsidR="007018C7" w:rsidRPr="00F63ED5">
        <w:rPr>
          <w:rFonts w:ascii="Times New Roman" w:hAnsi="Times New Roman" w:cs="Times New Roman"/>
          <w:sz w:val="28"/>
          <w:szCs w:val="28"/>
        </w:rPr>
        <w:t>Наталья</w:t>
      </w:r>
    </w:p>
    <w:p w:rsidR="007034BC" w:rsidRPr="00F63ED5" w:rsidRDefault="007034BC" w:rsidP="007018C7">
      <w:pPr>
        <w:spacing w:after="0" w:line="240" w:lineRule="auto"/>
        <w:rPr>
          <w:rFonts w:ascii="Times New Roman" w:hAnsi="Times New Roman" w:cs="Times New Roman"/>
          <w:b/>
          <w:sz w:val="28"/>
          <w:szCs w:val="28"/>
        </w:rPr>
      </w:pPr>
    </w:p>
    <w:p w:rsidR="00C26E42" w:rsidRPr="00F63ED5" w:rsidRDefault="00792866" w:rsidP="007018C7">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0</w:t>
      </w:r>
      <w:r w:rsidR="00224091" w:rsidRPr="00F63ED5">
        <w:rPr>
          <w:rFonts w:ascii="Times New Roman" w:hAnsi="Times New Roman" w:cs="Times New Roman"/>
          <w:b/>
          <w:sz w:val="28"/>
          <w:szCs w:val="28"/>
        </w:rPr>
        <w:t>9.</w:t>
      </w:r>
      <w:r w:rsidR="00C26E42" w:rsidRPr="00F63ED5">
        <w:rPr>
          <w:rFonts w:ascii="Times New Roman" w:hAnsi="Times New Roman" w:cs="Times New Roman"/>
          <w:b/>
          <w:sz w:val="28"/>
          <w:szCs w:val="28"/>
        </w:rPr>
        <w:t>Отчество:</w:t>
      </w:r>
      <w:r w:rsidR="007018C7" w:rsidRPr="00F63ED5">
        <w:rPr>
          <w:rFonts w:ascii="Times New Roman" w:hAnsi="Times New Roman" w:cs="Times New Roman"/>
          <w:b/>
          <w:sz w:val="28"/>
          <w:szCs w:val="28"/>
        </w:rPr>
        <w:t xml:space="preserve"> </w:t>
      </w:r>
      <w:r w:rsidR="007018C7" w:rsidRPr="00F63ED5">
        <w:rPr>
          <w:rFonts w:ascii="Times New Roman" w:hAnsi="Times New Roman" w:cs="Times New Roman"/>
          <w:sz w:val="28"/>
          <w:szCs w:val="28"/>
        </w:rPr>
        <w:t>Геннадьевна</w:t>
      </w:r>
    </w:p>
    <w:p w:rsidR="007034BC" w:rsidRPr="00F63ED5" w:rsidRDefault="007034BC" w:rsidP="001A5B7F">
      <w:pPr>
        <w:spacing w:after="0" w:line="240" w:lineRule="auto"/>
        <w:rPr>
          <w:rFonts w:ascii="Times New Roman" w:hAnsi="Times New Roman" w:cs="Times New Roman"/>
          <w:b/>
          <w:sz w:val="28"/>
          <w:szCs w:val="28"/>
        </w:rPr>
      </w:pPr>
    </w:p>
    <w:p w:rsidR="00C26E42" w:rsidRPr="00F63ED5" w:rsidRDefault="00224091" w:rsidP="001A5B7F">
      <w:pPr>
        <w:spacing w:after="0" w:line="240" w:lineRule="auto"/>
        <w:rPr>
          <w:rFonts w:ascii="Times New Roman" w:hAnsi="Times New Roman" w:cs="Times New Roman"/>
          <w:b/>
          <w:sz w:val="28"/>
          <w:szCs w:val="28"/>
        </w:rPr>
      </w:pPr>
      <w:r w:rsidRPr="00F63ED5">
        <w:rPr>
          <w:rFonts w:ascii="Times New Roman" w:hAnsi="Times New Roman" w:cs="Times New Roman"/>
          <w:b/>
          <w:sz w:val="28"/>
          <w:szCs w:val="28"/>
        </w:rPr>
        <w:t>10.</w:t>
      </w:r>
      <w:r w:rsidR="00C26E42" w:rsidRPr="00F63ED5">
        <w:rPr>
          <w:rFonts w:ascii="Times New Roman" w:hAnsi="Times New Roman" w:cs="Times New Roman"/>
          <w:b/>
          <w:sz w:val="28"/>
          <w:szCs w:val="28"/>
        </w:rPr>
        <w:t>Тема:</w:t>
      </w:r>
      <w:r w:rsidR="007034BC" w:rsidRPr="00F63ED5">
        <w:rPr>
          <w:rFonts w:ascii="Times New Roman" w:eastAsia="Times New Roman" w:hAnsi="Times New Roman" w:cs="Times New Roman"/>
          <w:sz w:val="28"/>
          <w:szCs w:val="28"/>
          <w:lang w:eastAsia="ru-RU"/>
        </w:rPr>
        <w:t xml:space="preserve"> Использование новых информационных и </w:t>
      </w:r>
      <w:proofErr w:type="spellStart"/>
      <w:r w:rsidR="007034BC" w:rsidRPr="00F63ED5">
        <w:rPr>
          <w:rFonts w:ascii="Times New Roman" w:eastAsia="Times New Roman" w:hAnsi="Times New Roman" w:cs="Times New Roman"/>
          <w:sz w:val="28"/>
          <w:szCs w:val="28"/>
          <w:lang w:eastAsia="ru-RU"/>
        </w:rPr>
        <w:t>здоровьесберегающих</w:t>
      </w:r>
      <w:proofErr w:type="spellEnd"/>
      <w:r w:rsidR="007034BC" w:rsidRPr="00F63ED5">
        <w:rPr>
          <w:rFonts w:ascii="Times New Roman" w:eastAsia="Times New Roman" w:hAnsi="Times New Roman" w:cs="Times New Roman"/>
          <w:sz w:val="28"/>
          <w:szCs w:val="28"/>
          <w:lang w:eastAsia="ru-RU"/>
        </w:rPr>
        <w:t xml:space="preserve"> технологий в образовательном процессе педагогом - психологом</w:t>
      </w:r>
    </w:p>
    <w:p w:rsidR="007034BC" w:rsidRPr="00F63ED5" w:rsidRDefault="007034BC" w:rsidP="00F928D2">
      <w:pPr>
        <w:pStyle w:val="a3"/>
        <w:shd w:val="clear" w:color="auto" w:fill="FFFFFF"/>
        <w:spacing w:before="0" w:beforeAutospacing="0" w:after="0" w:afterAutospacing="0"/>
        <w:rPr>
          <w:b/>
          <w:sz w:val="28"/>
          <w:szCs w:val="28"/>
        </w:rPr>
      </w:pPr>
    </w:p>
    <w:p w:rsidR="00EA6A5D" w:rsidRPr="00F63ED5" w:rsidRDefault="00224091" w:rsidP="007034BC">
      <w:pPr>
        <w:pStyle w:val="a3"/>
        <w:shd w:val="clear" w:color="auto" w:fill="FFFFFF"/>
        <w:spacing w:before="0" w:beforeAutospacing="0" w:after="0" w:afterAutospacing="0"/>
        <w:rPr>
          <w:b/>
          <w:sz w:val="28"/>
          <w:szCs w:val="28"/>
        </w:rPr>
      </w:pPr>
      <w:r w:rsidRPr="00F63ED5">
        <w:rPr>
          <w:b/>
          <w:sz w:val="28"/>
          <w:szCs w:val="28"/>
        </w:rPr>
        <w:t>11.</w:t>
      </w:r>
      <w:r w:rsidR="00C26E42" w:rsidRPr="00F63ED5">
        <w:rPr>
          <w:b/>
          <w:sz w:val="28"/>
          <w:szCs w:val="28"/>
        </w:rPr>
        <w:t>Аннотация к опыту:</w:t>
      </w:r>
    </w:p>
    <w:p w:rsidR="00EA6A5D" w:rsidRPr="00F63ED5" w:rsidRDefault="00F70C09" w:rsidP="00F70C09">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Модернизация современного образования  предполагает ориентацию образования не только на усвоение обучающимся определенной суммы знаний, но и на развитие его личности, его познавательных и созидательных способностей. Общеобразовательная школа должна формировать целостную систему универсальных знаний, умений, навыков, а также опыт самостоятельной деятельности и личной ответственности обучающихся, то есть ключевые компетенции, определяющие современное качество содержания образования. От современного педагога, требуется не только дать детям образование в виде системы знаний-умений-навыков, но и всемерно развивать познавательные и творческие возможности учеников, воспитывать личность.</w:t>
      </w:r>
    </w:p>
    <w:p w:rsidR="007034BC" w:rsidRPr="00F63ED5" w:rsidRDefault="004C301F" w:rsidP="007034BC">
      <w:pPr>
        <w:pStyle w:val="a3"/>
        <w:shd w:val="clear" w:color="auto" w:fill="FFFFFF"/>
        <w:spacing w:before="0" w:beforeAutospacing="0" w:after="0" w:afterAutospacing="0"/>
        <w:rPr>
          <w:b/>
          <w:sz w:val="28"/>
          <w:szCs w:val="28"/>
        </w:rPr>
      </w:pPr>
      <w:r w:rsidRPr="00F63ED5">
        <w:rPr>
          <w:b/>
          <w:sz w:val="28"/>
          <w:szCs w:val="28"/>
        </w:rPr>
        <w:t xml:space="preserve"> </w:t>
      </w:r>
      <w:r w:rsidR="00EA6A5D" w:rsidRPr="00F63ED5">
        <w:rPr>
          <w:sz w:val="28"/>
          <w:szCs w:val="28"/>
        </w:rPr>
        <w:t xml:space="preserve">Современные технологии позволяют параллельно решать и задачи охраны здоровья школьников, как в </w:t>
      </w:r>
      <w:proofErr w:type="gramStart"/>
      <w:r w:rsidR="00EA6A5D" w:rsidRPr="00F63ED5">
        <w:rPr>
          <w:sz w:val="28"/>
          <w:szCs w:val="28"/>
        </w:rPr>
        <w:t>психологическом</w:t>
      </w:r>
      <w:proofErr w:type="gramEnd"/>
      <w:r w:rsidR="00EA6A5D" w:rsidRPr="00F63ED5">
        <w:rPr>
          <w:sz w:val="28"/>
          <w:szCs w:val="28"/>
        </w:rPr>
        <w:t xml:space="preserve">, так и в физиологическом аспектах. Именно благодаря использованию современных технологий оказывается возможным обеспечить наиболее комфортные условия каждому ученику, учесть индивидуальные особенности каждого ребенка, </w:t>
      </w:r>
      <w:proofErr w:type="gramStart"/>
      <w:r w:rsidR="00EA6A5D" w:rsidRPr="00F63ED5">
        <w:rPr>
          <w:sz w:val="28"/>
          <w:szCs w:val="28"/>
        </w:rPr>
        <w:t>а</w:t>
      </w:r>
      <w:proofErr w:type="gramEnd"/>
      <w:r w:rsidR="00EA6A5D" w:rsidRPr="00F63ED5">
        <w:rPr>
          <w:sz w:val="28"/>
          <w:szCs w:val="28"/>
        </w:rPr>
        <w:t xml:space="preserve"> следовательно, минимизировать негативные факторы, которые могли бы нанести вред его здоровью</w:t>
      </w:r>
    </w:p>
    <w:p w:rsidR="00DE4380" w:rsidRPr="00F63ED5" w:rsidRDefault="00DE4380" w:rsidP="00224091">
      <w:pPr>
        <w:spacing w:after="0" w:line="240" w:lineRule="auto"/>
        <w:rPr>
          <w:rFonts w:ascii="Times New Roman" w:hAnsi="Times New Roman" w:cs="Times New Roman"/>
          <w:b/>
          <w:sz w:val="28"/>
          <w:szCs w:val="28"/>
        </w:rPr>
      </w:pPr>
    </w:p>
    <w:p w:rsidR="00F70C09" w:rsidRPr="00F63ED5" w:rsidRDefault="00F70C09" w:rsidP="00224091">
      <w:pPr>
        <w:spacing w:after="0" w:line="240" w:lineRule="auto"/>
        <w:rPr>
          <w:rFonts w:ascii="Times New Roman" w:hAnsi="Times New Roman" w:cs="Times New Roman"/>
          <w:b/>
          <w:sz w:val="28"/>
          <w:szCs w:val="28"/>
        </w:rPr>
      </w:pPr>
    </w:p>
    <w:p w:rsidR="00F70C09" w:rsidRPr="00F63ED5" w:rsidRDefault="00F70C09" w:rsidP="00224091">
      <w:pPr>
        <w:spacing w:after="0" w:line="240" w:lineRule="auto"/>
        <w:rPr>
          <w:rFonts w:ascii="Times New Roman" w:hAnsi="Times New Roman" w:cs="Times New Roman"/>
          <w:b/>
          <w:sz w:val="28"/>
          <w:szCs w:val="28"/>
        </w:rPr>
      </w:pPr>
    </w:p>
    <w:p w:rsidR="00F928D2" w:rsidRPr="00F63ED5" w:rsidRDefault="00224091" w:rsidP="00224091">
      <w:pPr>
        <w:spacing w:after="0" w:line="240" w:lineRule="auto"/>
        <w:rPr>
          <w:rFonts w:ascii="Times New Roman" w:hAnsi="Times New Roman" w:cs="Times New Roman"/>
          <w:sz w:val="28"/>
          <w:szCs w:val="28"/>
        </w:rPr>
      </w:pPr>
      <w:r w:rsidRPr="00F63ED5">
        <w:rPr>
          <w:rFonts w:ascii="Times New Roman" w:hAnsi="Times New Roman" w:cs="Times New Roman"/>
          <w:b/>
          <w:sz w:val="28"/>
          <w:szCs w:val="28"/>
        </w:rPr>
        <w:t>12.</w:t>
      </w:r>
      <w:r w:rsidR="001A5B7F" w:rsidRPr="00F63ED5">
        <w:rPr>
          <w:rFonts w:ascii="Times New Roman" w:hAnsi="Times New Roman" w:cs="Times New Roman"/>
          <w:b/>
          <w:sz w:val="28"/>
          <w:szCs w:val="28"/>
        </w:rPr>
        <w:t>Полное изложение содержания опыта:</w:t>
      </w:r>
      <w:r w:rsidR="00D734FC" w:rsidRPr="00F63ED5">
        <w:rPr>
          <w:rFonts w:ascii="Times New Roman" w:hAnsi="Times New Roman" w:cs="Times New Roman"/>
          <w:sz w:val="28"/>
          <w:szCs w:val="28"/>
        </w:rPr>
        <w:t xml:space="preserve"> </w:t>
      </w:r>
    </w:p>
    <w:p w:rsidR="009E02E6" w:rsidRPr="00F63ED5" w:rsidRDefault="009E02E6" w:rsidP="00224091">
      <w:pPr>
        <w:spacing w:after="0" w:line="240" w:lineRule="auto"/>
        <w:rPr>
          <w:rFonts w:ascii="Times New Roman" w:hAnsi="Times New Roman" w:cs="Times New Roman"/>
          <w:sz w:val="28"/>
          <w:szCs w:val="28"/>
        </w:rPr>
      </w:pPr>
    </w:p>
    <w:p w:rsidR="009E02E6" w:rsidRPr="00F63ED5" w:rsidRDefault="009E02E6" w:rsidP="009E02E6">
      <w:pPr>
        <w:shd w:val="clear" w:color="auto" w:fill="FFFFFF"/>
        <w:spacing w:after="150" w:line="240" w:lineRule="auto"/>
        <w:jc w:val="center"/>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Современные технологии в деятельности педагога - психолога.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Термин «технология», исходя из формулировок многих литературных источников, понимается как искусство, мастерство, умение, совокупность методов</w:t>
      </w:r>
      <w:r w:rsidRPr="00F63ED5">
        <w:rPr>
          <w:rFonts w:ascii="Times New Roman" w:eastAsia="Times New Roman" w:hAnsi="Times New Roman" w:cs="Times New Roman"/>
          <w:b/>
          <w:bCs/>
          <w:sz w:val="28"/>
          <w:szCs w:val="28"/>
          <w:lang w:eastAsia="ru-RU"/>
        </w:rPr>
        <w:t> </w:t>
      </w:r>
      <w:r w:rsidRPr="00F63ED5">
        <w:rPr>
          <w:rFonts w:ascii="Times New Roman" w:eastAsia="Times New Roman" w:hAnsi="Times New Roman" w:cs="Times New Roman"/>
          <w:sz w:val="28"/>
          <w:szCs w:val="28"/>
          <w:lang w:eastAsia="ru-RU"/>
        </w:rPr>
        <w:t>обработки, изменения состояния.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Какие же психолого-педагогические технологии наиболее актуальны в работе педагог</w:t>
      </w:r>
      <w:proofErr w:type="gramStart"/>
      <w:r w:rsidRPr="00F63ED5">
        <w:rPr>
          <w:rFonts w:ascii="Times New Roman" w:eastAsia="Times New Roman" w:hAnsi="Times New Roman" w:cs="Times New Roman"/>
          <w:sz w:val="28"/>
          <w:szCs w:val="28"/>
          <w:lang w:eastAsia="ru-RU"/>
        </w:rPr>
        <w:t>а-</w:t>
      </w:r>
      <w:proofErr w:type="gramEnd"/>
      <w:r w:rsidRPr="00F63ED5">
        <w:rPr>
          <w:rFonts w:ascii="Times New Roman" w:eastAsia="Times New Roman" w:hAnsi="Times New Roman" w:cs="Times New Roman"/>
          <w:sz w:val="28"/>
          <w:szCs w:val="28"/>
          <w:lang w:eastAsia="ru-RU"/>
        </w:rPr>
        <w:t xml:space="preserve"> психолога?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Педагог-психолог, работая с детьми, постоянно ориентируется на их личностные структуры. В работе с данной сферой специалист использует следующие технологии:</w:t>
      </w:r>
    </w:p>
    <w:p w:rsidR="009E02E6" w:rsidRPr="00F63ED5" w:rsidRDefault="009E02E6" w:rsidP="009E02E6">
      <w:pPr>
        <w:numPr>
          <w:ilvl w:val="0"/>
          <w:numId w:val="7"/>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информационные, через применение которых</w:t>
      </w:r>
      <w:proofErr w:type="gramStart"/>
      <w:r w:rsidRPr="00F63ED5">
        <w:rPr>
          <w:rFonts w:ascii="Times New Roman" w:eastAsia="Times New Roman" w:hAnsi="Times New Roman" w:cs="Times New Roman"/>
          <w:sz w:val="28"/>
          <w:szCs w:val="28"/>
          <w:lang w:eastAsia="ru-RU"/>
        </w:rPr>
        <w:t>.</w:t>
      </w:r>
      <w:proofErr w:type="gramEnd"/>
      <w:r w:rsidRPr="00F63ED5">
        <w:rPr>
          <w:rFonts w:ascii="Times New Roman" w:eastAsia="Times New Roman" w:hAnsi="Times New Roman" w:cs="Times New Roman"/>
          <w:sz w:val="28"/>
          <w:szCs w:val="28"/>
          <w:lang w:eastAsia="ru-RU"/>
        </w:rPr>
        <w:t xml:space="preserve">  </w:t>
      </w:r>
      <w:proofErr w:type="gramStart"/>
      <w:r w:rsidRPr="00F63ED5">
        <w:rPr>
          <w:rFonts w:ascii="Times New Roman" w:eastAsia="Times New Roman" w:hAnsi="Times New Roman" w:cs="Times New Roman"/>
          <w:sz w:val="28"/>
          <w:szCs w:val="28"/>
          <w:lang w:eastAsia="ru-RU"/>
        </w:rPr>
        <w:t>ф</w:t>
      </w:r>
      <w:proofErr w:type="gramEnd"/>
      <w:r w:rsidRPr="00F63ED5">
        <w:rPr>
          <w:rFonts w:ascii="Times New Roman" w:eastAsia="Times New Roman" w:hAnsi="Times New Roman" w:cs="Times New Roman"/>
          <w:sz w:val="28"/>
          <w:szCs w:val="28"/>
          <w:lang w:eastAsia="ru-RU"/>
        </w:rPr>
        <w:t>ормируются знания, умения и навыки.</w:t>
      </w:r>
    </w:p>
    <w:p w:rsidR="009E02E6" w:rsidRPr="00F63ED5" w:rsidRDefault="009E02E6" w:rsidP="009E02E6">
      <w:pPr>
        <w:numPr>
          <w:ilvl w:val="0"/>
          <w:numId w:val="7"/>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операционные технологии обеспечивают формирование способов умственных действий.</w:t>
      </w:r>
    </w:p>
    <w:p w:rsidR="009E02E6" w:rsidRPr="00F63ED5" w:rsidRDefault="009E02E6" w:rsidP="009E02E6">
      <w:pPr>
        <w:numPr>
          <w:ilvl w:val="0"/>
          <w:numId w:val="7"/>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технологии саморазвития направлены на формирование самоуправляющих механизмов личности.</w:t>
      </w:r>
    </w:p>
    <w:p w:rsidR="009E02E6" w:rsidRPr="00F63ED5" w:rsidRDefault="009E02E6" w:rsidP="009E02E6">
      <w:pPr>
        <w:numPr>
          <w:ilvl w:val="0"/>
          <w:numId w:val="7"/>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эвристические - на развитие творческих способностей личности.</w:t>
      </w:r>
    </w:p>
    <w:p w:rsidR="009E02E6" w:rsidRPr="00F63ED5" w:rsidRDefault="009E02E6" w:rsidP="009E02E6">
      <w:pPr>
        <w:numPr>
          <w:ilvl w:val="0"/>
          <w:numId w:val="7"/>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прикладные развивают действенно – практическую сферу личности.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Рассмотрим данные технологии подробнее.</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Информационные технологии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деятельности школьного психолога информационные технологии очень актуальны.</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С помощью информационных технологий актуальна реализация основных направлений деятельности школьного психолога: диагностика, консультация, развивающая работа, просвещение, только формы и средства их реализации существенно отличаются </w:t>
      </w:r>
      <w:proofErr w:type="gramStart"/>
      <w:r w:rsidRPr="00F63ED5">
        <w:rPr>
          <w:rFonts w:ascii="Times New Roman" w:eastAsia="Times New Roman" w:hAnsi="Times New Roman" w:cs="Times New Roman"/>
          <w:sz w:val="28"/>
          <w:szCs w:val="28"/>
          <w:lang w:eastAsia="ru-RU"/>
        </w:rPr>
        <w:t>от</w:t>
      </w:r>
      <w:proofErr w:type="gramEnd"/>
      <w:r w:rsidRPr="00F63ED5">
        <w:rPr>
          <w:rFonts w:ascii="Times New Roman" w:eastAsia="Times New Roman" w:hAnsi="Times New Roman" w:cs="Times New Roman"/>
          <w:sz w:val="28"/>
          <w:szCs w:val="28"/>
          <w:lang w:eastAsia="ru-RU"/>
        </w:rPr>
        <w:t xml:space="preserve"> общепринятых. Реализация основных направлений деятельности школьного психолога в режиме дистанционной службы происходит </w:t>
      </w:r>
      <w:proofErr w:type="gramStart"/>
      <w:r w:rsidRPr="00F63ED5">
        <w:rPr>
          <w:rFonts w:ascii="Times New Roman" w:eastAsia="Times New Roman" w:hAnsi="Times New Roman" w:cs="Times New Roman"/>
          <w:sz w:val="28"/>
          <w:szCs w:val="28"/>
          <w:lang w:eastAsia="ru-RU"/>
        </w:rPr>
        <w:t>через</w:t>
      </w:r>
      <w:proofErr w:type="gramEnd"/>
      <w:r w:rsidRPr="00F63ED5">
        <w:rPr>
          <w:rFonts w:ascii="Times New Roman" w:eastAsia="Times New Roman" w:hAnsi="Times New Roman" w:cs="Times New Roman"/>
          <w:sz w:val="28"/>
          <w:szCs w:val="28"/>
          <w:lang w:eastAsia="ru-RU"/>
        </w:rPr>
        <w:t>:</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создание тематической психологической электронной библиотеки для школьников, педагогов, родителей по актуальным проблемам, которые их волнуют,</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 выставление развивающих, диагностических материалов для детей, с которыми дети могут работать в режиме </w:t>
      </w:r>
      <w:proofErr w:type="spellStart"/>
      <w:r w:rsidRPr="00F63ED5">
        <w:rPr>
          <w:rFonts w:ascii="Times New Roman" w:eastAsia="Times New Roman" w:hAnsi="Times New Roman" w:cs="Times New Roman"/>
          <w:sz w:val="28"/>
          <w:szCs w:val="28"/>
          <w:lang w:eastAsia="ru-RU"/>
        </w:rPr>
        <w:t>on-line</w:t>
      </w:r>
      <w:proofErr w:type="spellEnd"/>
      <w:r w:rsidRPr="00F63ED5">
        <w:rPr>
          <w:rFonts w:ascii="Times New Roman" w:eastAsia="Times New Roman" w:hAnsi="Times New Roman" w:cs="Times New Roman"/>
          <w:sz w:val="28"/>
          <w:szCs w:val="28"/>
          <w:lang w:eastAsia="ru-RU"/>
        </w:rPr>
        <w:t>,</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проведение дистанционных психологических акций и конкурсов,</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организацию школ дистанционного обучения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 проведение чата команды психологов с детьми, родителями, проведение дистанционного консилиума психолога, педагога, администрации, а также чаты, с привлечением специалистов из других городов, проведение телемостов с педагогами, детьми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проведение опросов целевых групп</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организацию психологического практикума для целевых групп</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Одним из направлений использования информационной технологии в работе школьного психолога можно рассматривать использование </w:t>
      </w:r>
      <w:proofErr w:type="gramStart"/>
      <w:r w:rsidRPr="00F63ED5">
        <w:rPr>
          <w:rFonts w:ascii="Times New Roman" w:eastAsia="Times New Roman" w:hAnsi="Times New Roman" w:cs="Times New Roman"/>
          <w:sz w:val="28"/>
          <w:szCs w:val="28"/>
          <w:lang w:eastAsia="ru-RU"/>
        </w:rPr>
        <w:t>Интернет-проектирования</w:t>
      </w:r>
      <w:proofErr w:type="gramEnd"/>
      <w:r w:rsidRPr="00F63ED5">
        <w:rPr>
          <w:rFonts w:ascii="Times New Roman" w:eastAsia="Times New Roman" w:hAnsi="Times New Roman" w:cs="Times New Roman"/>
          <w:sz w:val="28"/>
          <w:szCs w:val="28"/>
          <w:lang w:eastAsia="ru-RU"/>
        </w:rPr>
        <w:t xml:space="preserve"> в качестве метода коррекционно-развивающей работы психолога. Термин «Интернет-проект» - один из самых употребительных терминов в сети Интернет. В узком смысле он отождествляется с понятием «сайт». В широком смысле, Интернет-проект – это проект, в котором для решения проблемы задействуются компьютерные возможности и сервисы.</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 качестве примеров итоговых продуктов </w:t>
      </w:r>
      <w:proofErr w:type="gramStart"/>
      <w:r w:rsidRPr="00F63ED5">
        <w:rPr>
          <w:rFonts w:ascii="Times New Roman" w:eastAsia="Times New Roman" w:hAnsi="Times New Roman" w:cs="Times New Roman"/>
          <w:sz w:val="28"/>
          <w:szCs w:val="28"/>
          <w:lang w:eastAsia="ru-RU"/>
        </w:rPr>
        <w:t>Интернет-проектирования</w:t>
      </w:r>
      <w:proofErr w:type="gramEnd"/>
      <w:r w:rsidRPr="00F63ED5">
        <w:rPr>
          <w:rFonts w:ascii="Times New Roman" w:eastAsia="Times New Roman" w:hAnsi="Times New Roman" w:cs="Times New Roman"/>
          <w:sz w:val="28"/>
          <w:szCs w:val="28"/>
          <w:lang w:eastAsia="ru-RU"/>
        </w:rPr>
        <w:t xml:space="preserve"> можно привести следующие: сайт, компьютерная презентация, компьютерный рисунок, электронная книга, журнал, компьютерная игра, дистанционный конкурс, фестиваль, телемост, дискуссионный чат и другие дистанционные мероприятия.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Интернет-проектирование часто используется в рамках медиа-уроков психологии, на которых активно используются ИТ-технологии.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 целом, использование ИКТ в работе школьного психолога ставит новые задачи по разработке коллекций цифровых источников, коррекционных программ, создания электронных учебников – практикумов по психологии, электронных добавлений к </w:t>
      </w:r>
      <w:proofErr w:type="gramStart"/>
      <w:r w:rsidRPr="00F63ED5">
        <w:rPr>
          <w:rFonts w:ascii="Times New Roman" w:eastAsia="Times New Roman" w:hAnsi="Times New Roman" w:cs="Times New Roman"/>
          <w:sz w:val="28"/>
          <w:szCs w:val="28"/>
          <w:lang w:eastAsia="ru-RU"/>
        </w:rPr>
        <w:t>известным</w:t>
      </w:r>
      <w:proofErr w:type="gramEnd"/>
      <w:r w:rsidRPr="00F63ED5">
        <w:rPr>
          <w:rFonts w:ascii="Times New Roman" w:eastAsia="Times New Roman" w:hAnsi="Times New Roman" w:cs="Times New Roman"/>
          <w:sz w:val="28"/>
          <w:szCs w:val="28"/>
          <w:lang w:eastAsia="ru-RU"/>
        </w:rPr>
        <w:t xml:space="preserve"> УМК по психологии и т.д. Информационные технологии все более прочно входят в деятельность педагога-психолога и используются в привычном режиме. </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Технология обучающих игр:</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Обучающие игры занимают важное место среди современных психолого-педагогических технологий. Обучающие игры выполняют три основные функции:</w:t>
      </w:r>
    </w:p>
    <w:p w:rsidR="009E02E6" w:rsidRPr="00F63ED5" w:rsidRDefault="009E02E6" w:rsidP="009E02E6">
      <w:pPr>
        <w:numPr>
          <w:ilvl w:val="0"/>
          <w:numId w:val="8"/>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Инструментальная: формирование определенных навыков и умений - может выражаться в игровых упражнениях;</w:t>
      </w:r>
    </w:p>
    <w:p w:rsidR="009E02E6" w:rsidRPr="00F63ED5" w:rsidRDefault="009E02E6" w:rsidP="009E02E6">
      <w:pPr>
        <w:numPr>
          <w:ilvl w:val="0"/>
          <w:numId w:val="8"/>
        </w:numPr>
        <w:shd w:val="clear" w:color="auto" w:fill="FFFFFF"/>
        <w:spacing w:after="150" w:line="240" w:lineRule="auto"/>
        <w:rPr>
          <w:rFonts w:ascii="Times New Roman" w:eastAsia="Times New Roman" w:hAnsi="Times New Roman" w:cs="Times New Roman"/>
          <w:sz w:val="28"/>
          <w:szCs w:val="28"/>
          <w:lang w:eastAsia="ru-RU"/>
        </w:rPr>
      </w:pPr>
      <w:proofErr w:type="gramStart"/>
      <w:r w:rsidRPr="00F63ED5">
        <w:rPr>
          <w:rFonts w:ascii="Times New Roman" w:eastAsia="Times New Roman" w:hAnsi="Times New Roman" w:cs="Times New Roman"/>
          <w:sz w:val="28"/>
          <w:szCs w:val="28"/>
          <w:lang w:eastAsia="ru-RU"/>
        </w:rPr>
        <w:t>Гностическая</w:t>
      </w:r>
      <w:proofErr w:type="gramEnd"/>
      <w:r w:rsidRPr="00F63ED5">
        <w:rPr>
          <w:rFonts w:ascii="Times New Roman" w:eastAsia="Times New Roman" w:hAnsi="Times New Roman" w:cs="Times New Roman"/>
          <w:sz w:val="28"/>
          <w:szCs w:val="28"/>
          <w:lang w:eastAsia="ru-RU"/>
        </w:rPr>
        <w:t>: формирование знаний и развитие мышления учащихся – выражается в дидактических методиках;</w:t>
      </w:r>
    </w:p>
    <w:p w:rsidR="009E02E6" w:rsidRPr="00F63ED5" w:rsidRDefault="009E02E6" w:rsidP="009E02E6">
      <w:pPr>
        <w:numPr>
          <w:ilvl w:val="0"/>
          <w:numId w:val="8"/>
        </w:numPr>
        <w:shd w:val="clear" w:color="auto" w:fill="FFFFFF"/>
        <w:spacing w:after="150" w:line="240" w:lineRule="auto"/>
        <w:rPr>
          <w:rFonts w:ascii="Times New Roman" w:eastAsia="Times New Roman" w:hAnsi="Times New Roman" w:cs="Times New Roman"/>
          <w:sz w:val="28"/>
          <w:szCs w:val="28"/>
          <w:lang w:eastAsia="ru-RU"/>
        </w:rPr>
      </w:pPr>
      <w:proofErr w:type="gramStart"/>
      <w:r w:rsidRPr="00F63ED5">
        <w:rPr>
          <w:rFonts w:ascii="Times New Roman" w:eastAsia="Times New Roman" w:hAnsi="Times New Roman" w:cs="Times New Roman"/>
          <w:sz w:val="28"/>
          <w:szCs w:val="28"/>
          <w:lang w:eastAsia="ru-RU"/>
        </w:rPr>
        <w:t>Социально-психологическая</w:t>
      </w:r>
      <w:proofErr w:type="gramEnd"/>
      <w:r w:rsidRPr="00F63ED5">
        <w:rPr>
          <w:rFonts w:ascii="Times New Roman" w:eastAsia="Times New Roman" w:hAnsi="Times New Roman" w:cs="Times New Roman"/>
          <w:sz w:val="28"/>
          <w:szCs w:val="28"/>
          <w:lang w:eastAsia="ru-RU"/>
        </w:rPr>
        <w:t>: развитие коммуникативных навыков, выражается в ролевых играх.</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Технология обучающей игры может комбинироваться с такими технологиями как групповая технология, диагностика, тренинг.</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Роль обучающих игр в образовании и психологии чрезвычайно важна. В педагогике они являются неотъемлемой составляющей развивающего </w:t>
      </w:r>
      <w:r w:rsidRPr="00F63ED5">
        <w:rPr>
          <w:rFonts w:ascii="Times New Roman" w:eastAsia="Times New Roman" w:hAnsi="Times New Roman" w:cs="Times New Roman"/>
          <w:sz w:val="28"/>
          <w:szCs w:val="28"/>
          <w:lang w:eastAsia="ru-RU"/>
        </w:rPr>
        <w:lastRenderedPageBreak/>
        <w:t>обучения, которое основывается на развитии активности, инициативы, самостоятельности учащихся. В психологии данные технологии развивают познавательную, социальную, профессиональную активность учащихся.</w:t>
      </w:r>
      <w:r w:rsidRPr="00F63ED5">
        <w:rPr>
          <w:rFonts w:ascii="Times New Roman" w:eastAsia="Times New Roman" w:hAnsi="Times New Roman" w:cs="Times New Roman"/>
          <w:sz w:val="28"/>
          <w:szCs w:val="28"/>
          <w:vertAlign w:val="superscript"/>
          <w:lang w:eastAsia="ru-RU"/>
        </w:rPr>
        <w:t>1</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Данные технологии эффективны в работе с детьми всех возрастных категорий и </w:t>
      </w:r>
      <w:proofErr w:type="gramStart"/>
      <w:r w:rsidRPr="00F63ED5">
        <w:rPr>
          <w:rFonts w:ascii="Times New Roman" w:eastAsia="Times New Roman" w:hAnsi="Times New Roman" w:cs="Times New Roman"/>
          <w:sz w:val="28"/>
          <w:szCs w:val="28"/>
          <w:lang w:eastAsia="ru-RU"/>
        </w:rPr>
        <w:t>со</w:t>
      </w:r>
      <w:proofErr w:type="gramEnd"/>
      <w:r w:rsidRPr="00F63ED5">
        <w:rPr>
          <w:rFonts w:ascii="Times New Roman" w:eastAsia="Times New Roman" w:hAnsi="Times New Roman" w:cs="Times New Roman"/>
          <w:sz w:val="28"/>
          <w:szCs w:val="28"/>
          <w:lang w:eastAsia="ru-RU"/>
        </w:rPr>
        <w:t xml:space="preserve"> взрослыми людьми (учителями, родителями).</w:t>
      </w:r>
    </w:p>
    <w:p w:rsidR="009E02E6" w:rsidRPr="00F63ED5" w:rsidRDefault="009E02E6" w:rsidP="009E02E6">
      <w:pPr>
        <w:shd w:val="clear" w:color="auto" w:fill="FFFFFF"/>
        <w:spacing w:after="150" w:line="240" w:lineRule="auto"/>
        <w:rPr>
          <w:rFonts w:ascii="Times New Roman" w:eastAsia="Times New Roman" w:hAnsi="Times New Roman" w:cs="Times New Roman"/>
          <w:b/>
          <w:bCs/>
          <w:sz w:val="28"/>
          <w:szCs w:val="28"/>
          <w:lang w:eastAsia="ru-RU"/>
        </w:rPr>
      </w:pPr>
      <w:proofErr w:type="spellStart"/>
      <w:r w:rsidRPr="00F63ED5">
        <w:rPr>
          <w:rFonts w:ascii="Times New Roman" w:eastAsia="Times New Roman" w:hAnsi="Times New Roman" w:cs="Times New Roman"/>
          <w:b/>
          <w:bCs/>
          <w:sz w:val="28"/>
          <w:szCs w:val="28"/>
          <w:lang w:eastAsia="ru-RU"/>
        </w:rPr>
        <w:t>Здоровьесберегающие</w:t>
      </w:r>
      <w:proofErr w:type="spellEnd"/>
      <w:r w:rsidRPr="00F63ED5">
        <w:rPr>
          <w:rFonts w:ascii="Times New Roman" w:eastAsia="Times New Roman" w:hAnsi="Times New Roman" w:cs="Times New Roman"/>
          <w:b/>
          <w:bCs/>
          <w:sz w:val="28"/>
          <w:szCs w:val="28"/>
          <w:lang w:eastAsia="ru-RU"/>
        </w:rPr>
        <w:t xml:space="preserve"> </w:t>
      </w:r>
      <w:proofErr w:type="spellStart"/>
      <w:r w:rsidRPr="00F63ED5">
        <w:rPr>
          <w:rFonts w:ascii="Times New Roman" w:eastAsia="Times New Roman" w:hAnsi="Times New Roman" w:cs="Times New Roman"/>
          <w:b/>
          <w:bCs/>
          <w:sz w:val="28"/>
          <w:szCs w:val="28"/>
          <w:lang w:eastAsia="ru-RU"/>
        </w:rPr>
        <w:t>технолологии</w:t>
      </w:r>
      <w:proofErr w:type="spellEnd"/>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 xml:space="preserve">Психолого-педагогические технологии </w:t>
      </w:r>
      <w:proofErr w:type="spellStart"/>
      <w:r w:rsidRPr="00F63ED5">
        <w:rPr>
          <w:rFonts w:ascii="Times New Roman" w:eastAsia="Times New Roman" w:hAnsi="Times New Roman" w:cs="Times New Roman"/>
          <w:b/>
          <w:bCs/>
          <w:sz w:val="28"/>
          <w:szCs w:val="28"/>
          <w:lang w:eastAsia="ru-RU"/>
        </w:rPr>
        <w:t>здоровьесбережения</w:t>
      </w:r>
      <w:proofErr w:type="spellEnd"/>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а) Снятие эмоционального напряжения</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Использование игровых технологий, игровых обучающих программ, оригинальных заданий и задач, введение в урок исторических экскурсов и отступлений позволяют снять эмоциональное напряжение. Этот прием также позволяет решить одновременно несколько различных задач: обеспечить психологическую разгрузку учащихся, дать им сведения развивающего и воспитательного плана, показать практическую значимость изучаемой темы, побудить к активизации самостоятельной познавательной деятельности и т.п.</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Хороший эффект дает использование интерактивных обучающих программ, которые вызывают неизменный интерес у школьников, одновременно снимая у них элементы стресса и напряжения.</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 </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б) Создание благоприятного психологического климата на уроке</w:t>
      </w:r>
      <w:r w:rsidRPr="00F63ED5">
        <w:rPr>
          <w:rFonts w:ascii="Times New Roman" w:eastAsia="Times New Roman" w:hAnsi="Times New Roman" w:cs="Times New Roman"/>
          <w:sz w:val="28"/>
          <w:szCs w:val="28"/>
          <w:lang w:eastAsia="ru-RU"/>
        </w:rPr>
        <w:t>.</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Пожалуй, одним из важнейших аспектов является именно психологический комфорт школьников во время урока. С одной стороны, таким </w:t>
      </w:r>
      <w:proofErr w:type="gramStart"/>
      <w:r w:rsidRPr="00F63ED5">
        <w:rPr>
          <w:rFonts w:ascii="Times New Roman" w:eastAsia="Times New Roman" w:hAnsi="Times New Roman" w:cs="Times New Roman"/>
          <w:sz w:val="28"/>
          <w:szCs w:val="28"/>
          <w:lang w:eastAsia="ru-RU"/>
        </w:rPr>
        <w:t>образом</w:t>
      </w:r>
      <w:proofErr w:type="gramEnd"/>
      <w:r w:rsidRPr="00F63ED5">
        <w:rPr>
          <w:rFonts w:ascii="Times New Roman" w:eastAsia="Times New Roman" w:hAnsi="Times New Roman" w:cs="Times New Roman"/>
          <w:sz w:val="28"/>
          <w:szCs w:val="28"/>
          <w:lang w:eastAsia="ru-RU"/>
        </w:rPr>
        <w:t xml:space="preserve"> решается задача предупреждения утомления учащихся, с другой стороны, появляется дополнительный стимул для раскрытия творческих возможностей каждого ребенка.</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Доброжелательная обстановка на уроке, спокойная беседа, внимание к каждому высказыванию, позитивная реакция учителя на желание ученика выразить свою точку зрения, тактичное исправление допущенных ошибок, поощрение к самостоятельной мыслительной деятельности, уместный юмор или небольшое историческое отступление – вот далеко не весь арсенал, которым может располагать педагог, стремящийся к раскрытию способностей каждого ребенка.</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Следует заметить, что в обстановке психологического комфорта и эмоциональной приподнятости работоспособность класса заметно повышается, что, в конечном итоге, приводит и к более качественному усвоению знаний, и, как следствие, к более высоким результатам.</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По окончании урока ученики покидают класс с хорошим настроением, поскольку в течение этого времени отрицательные факторы практически отсутствовали.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lastRenderedPageBreak/>
        <w:t> </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в) Охрана здоровья и пропаганда здорового образа жизни.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Охрана здоровья ребенка предполагает не только создание необходимых гигиенических и психологических условий для организации учебной деятельности, но и профилактику различных заболеваний, а также пропаганду здорового образа жизни.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Как показывают исследования, наиболее опасным фактором для здоровья человека является его образ жизни. Следовательно, если научить человека со школьных лет ответственно относиться к своему здоровью, то в будущем у него больше шансов жить, не болея. На сегодняшний день очень важно вводить вопросы здоровья в рамки учебных предметов. Это позволит не только углубить получаемые знания и осуществить </w:t>
      </w:r>
      <w:proofErr w:type="spellStart"/>
      <w:r w:rsidRPr="00F63ED5">
        <w:rPr>
          <w:rFonts w:ascii="Times New Roman" w:eastAsia="Times New Roman" w:hAnsi="Times New Roman" w:cs="Times New Roman"/>
          <w:sz w:val="28"/>
          <w:szCs w:val="28"/>
          <w:lang w:eastAsia="ru-RU"/>
        </w:rPr>
        <w:t>межпредметные</w:t>
      </w:r>
      <w:proofErr w:type="spellEnd"/>
      <w:r w:rsidRPr="00F63ED5">
        <w:rPr>
          <w:rFonts w:ascii="Times New Roman" w:eastAsia="Times New Roman" w:hAnsi="Times New Roman" w:cs="Times New Roman"/>
          <w:sz w:val="28"/>
          <w:szCs w:val="28"/>
          <w:lang w:eastAsia="ru-RU"/>
        </w:rPr>
        <w:t xml:space="preserve"> связи, но и показать ученику, как связан изучаемый материал с повседневной жизнью, приучить его постоянно заботиться о своем здоровье.</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На различных уроках практически любая изучаемая тема может быть использована для освещения тех или иных фактов, способствующих формированию правильного отношения учеников к своему здоровью. Сюда же можно отнести и профилактику детского травматизма, несчастных случаев, связанных с неправильным поведением ребенка в различных бытовых ситуациях.</w:t>
      </w:r>
      <w:r w:rsidRPr="00F63ED5">
        <w:rPr>
          <w:rFonts w:ascii="Times New Roman" w:eastAsia="Times New Roman" w:hAnsi="Times New Roman" w:cs="Times New Roman"/>
          <w:b/>
          <w:bCs/>
          <w:sz w:val="28"/>
          <w:szCs w:val="28"/>
          <w:lang w:eastAsia="ru-RU"/>
        </w:rPr>
        <w:t> </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г) Комплексное использование личностно ориентированных технологий.</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Среди </w:t>
      </w:r>
      <w:proofErr w:type="spellStart"/>
      <w:r w:rsidRPr="00F63ED5">
        <w:rPr>
          <w:rFonts w:ascii="Times New Roman" w:eastAsia="Times New Roman" w:hAnsi="Times New Roman" w:cs="Times New Roman"/>
          <w:sz w:val="28"/>
          <w:szCs w:val="28"/>
          <w:lang w:eastAsia="ru-RU"/>
        </w:rPr>
        <w:t>здоровьесберегающих</w:t>
      </w:r>
      <w:proofErr w:type="spellEnd"/>
      <w:r w:rsidRPr="00F63ED5">
        <w:rPr>
          <w:rFonts w:ascii="Times New Roman" w:eastAsia="Times New Roman" w:hAnsi="Times New Roman" w:cs="Times New Roman"/>
          <w:sz w:val="28"/>
          <w:szCs w:val="28"/>
          <w:lang w:eastAsia="ru-RU"/>
        </w:rPr>
        <w:t xml:space="preserve"> технологий можно особо выделить технологии личностно ориентированного обучения, учитывающие особенности каждого ученика и направленные на возможно более полное раскрытие его потенциала. Сюда можно отнести технологии проектной деятельности, дифференцированного обучения, обучения в сотрудничестве, раз</w:t>
      </w:r>
      <w:r w:rsidR="00F63ED5">
        <w:rPr>
          <w:rFonts w:ascii="Times New Roman" w:eastAsia="Times New Roman" w:hAnsi="Times New Roman" w:cs="Times New Roman"/>
          <w:sz w:val="28"/>
          <w:szCs w:val="28"/>
          <w:lang w:eastAsia="ru-RU"/>
        </w:rPr>
        <w:t>нообразные игровые технологии</w:t>
      </w:r>
      <w:r w:rsidRPr="00F63ED5">
        <w:rPr>
          <w:rFonts w:ascii="Times New Roman" w:eastAsia="Times New Roman" w:hAnsi="Times New Roman" w:cs="Times New Roman"/>
          <w:sz w:val="28"/>
          <w:szCs w:val="28"/>
          <w:lang w:eastAsia="ru-RU"/>
        </w:rPr>
        <w:t>.</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д) Использование ТСО как средства интерактивного обучения.</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Выше уже отмечалось, что большую роль в решении различных педагогических задач, в том числе, и в вопросах </w:t>
      </w:r>
      <w:proofErr w:type="spellStart"/>
      <w:r w:rsidRPr="00F63ED5">
        <w:rPr>
          <w:rFonts w:ascii="Times New Roman" w:eastAsia="Times New Roman" w:hAnsi="Times New Roman" w:cs="Times New Roman"/>
          <w:sz w:val="28"/>
          <w:szCs w:val="28"/>
          <w:lang w:eastAsia="ru-RU"/>
        </w:rPr>
        <w:t>здоровьесбережения</w:t>
      </w:r>
      <w:proofErr w:type="spellEnd"/>
      <w:r w:rsidRPr="00F63ED5">
        <w:rPr>
          <w:rFonts w:ascii="Times New Roman" w:eastAsia="Times New Roman" w:hAnsi="Times New Roman" w:cs="Times New Roman"/>
          <w:sz w:val="28"/>
          <w:szCs w:val="28"/>
          <w:lang w:eastAsia="ru-RU"/>
        </w:rPr>
        <w:t xml:space="preserve">, играют технические средства обучения. В современных условиях особое место среди ТСО отводится персональному компьютеру с </w:t>
      </w:r>
      <w:proofErr w:type="spellStart"/>
      <w:r w:rsidRPr="00F63ED5">
        <w:rPr>
          <w:rFonts w:ascii="Times New Roman" w:eastAsia="Times New Roman" w:hAnsi="Times New Roman" w:cs="Times New Roman"/>
          <w:sz w:val="28"/>
          <w:szCs w:val="28"/>
          <w:lang w:eastAsia="ru-RU"/>
        </w:rPr>
        <w:t>мультимедиапроектором</w:t>
      </w:r>
      <w:proofErr w:type="spellEnd"/>
      <w:r w:rsidRPr="00F63ED5">
        <w:rPr>
          <w:rFonts w:ascii="Times New Roman" w:eastAsia="Times New Roman" w:hAnsi="Times New Roman" w:cs="Times New Roman"/>
          <w:sz w:val="28"/>
          <w:szCs w:val="28"/>
          <w:lang w:eastAsia="ru-RU"/>
        </w:rPr>
        <w:t>.</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 целом, психолого-педагогическая модель обучения на уроке с компьютерной поддержкой реализует личностно ориентированный подход, а основное внимание уделяется интерактивной деятельности учащихся. В современном понимании наглядность должна быть интеллектуальна, то есть через чувственно-образную форму усиливать, подчёркивать теоретическую сущность </w:t>
      </w:r>
      <w:proofErr w:type="gramStart"/>
      <w:r w:rsidRPr="00F63ED5">
        <w:rPr>
          <w:rFonts w:ascii="Times New Roman" w:eastAsia="Times New Roman" w:hAnsi="Times New Roman" w:cs="Times New Roman"/>
          <w:sz w:val="28"/>
          <w:szCs w:val="28"/>
          <w:lang w:eastAsia="ru-RU"/>
        </w:rPr>
        <w:t>изучаемого</w:t>
      </w:r>
      <w:proofErr w:type="gramEnd"/>
      <w:r w:rsidRPr="00F63ED5">
        <w:rPr>
          <w:rFonts w:ascii="Times New Roman" w:eastAsia="Times New Roman" w:hAnsi="Times New Roman" w:cs="Times New Roman"/>
          <w:sz w:val="28"/>
          <w:szCs w:val="28"/>
          <w:lang w:eastAsia="ru-RU"/>
        </w:rPr>
        <w:t xml:space="preserve">. Новое теоретическое содержание учащиеся выявляют в ходе организованного учителем активного восприятия материала. Экранная форма компьютерной (и аудиовизуальной) информации даёт редкую пока возможность учителю и классу совместного наблюдения и размышления над </w:t>
      </w:r>
      <w:r w:rsidRPr="00F63ED5">
        <w:rPr>
          <w:rFonts w:ascii="Times New Roman" w:eastAsia="Times New Roman" w:hAnsi="Times New Roman" w:cs="Times New Roman"/>
          <w:sz w:val="28"/>
          <w:szCs w:val="28"/>
          <w:lang w:eastAsia="ru-RU"/>
        </w:rPr>
        <w:lastRenderedPageBreak/>
        <w:t>фактами, поиска выхода из проблемных учебных ситуаций, сопереживания драматическим моментам истории науки, позволяет по ходу усвоения обсудить актуальность и значимость изучаемого материала.</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Разнообразный иллюстративный материал, мультимедийные и интерактивные модели поднимают процесс обучения на качественно новый уровень. Нельзя сбрасывать со счетов и психологический фактор: современному ребенку намного интереснее воспринимать информацию именно в такой форме, нежели при помощи устаревших схем и таблиц. Интерактивные элементы обучающих программ позволяют перейти от пассивного усвоения к активному, так как учащиеся получают возможность самостоятельно моделировать явления и процессы, воспринимать информацию нелинейно, с возвратом к нужному фрагменту, с повторением виртуального эксперимента с теми же или другими начальными параметрами.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качестве одной из форм обучения, стимулирующих учащихся к творческой деятельности, можно предложить создание одним учеником или группой учеников мультимедийной презентации, сопровождающей изучение какой-либо темы курса.</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 последнее время компьютерные презентации стали популярны среди педагогов, активно использующих современные технологии в процессе обучения. В этом случае перед учителем открывается широкое поле деятельности с огромными возможностями. Здесь, в отличие от обучающей программы, преподаватель сам волен выбирать форму и последовательность представления материала, расширить содержание и иллюстрировать его как готовыми, так и самостоятельно выполненными рисунками, фотографиями, </w:t>
      </w:r>
      <w:proofErr w:type="spellStart"/>
      <w:r w:rsidRPr="00F63ED5">
        <w:rPr>
          <w:rFonts w:ascii="Times New Roman" w:eastAsia="Times New Roman" w:hAnsi="Times New Roman" w:cs="Times New Roman"/>
          <w:sz w:val="28"/>
          <w:szCs w:val="28"/>
          <w:lang w:eastAsia="ru-RU"/>
        </w:rPr>
        <w:t>анимациями</w:t>
      </w:r>
      <w:proofErr w:type="spellEnd"/>
      <w:r w:rsidRPr="00F63ED5">
        <w:rPr>
          <w:rFonts w:ascii="Times New Roman" w:eastAsia="Times New Roman" w:hAnsi="Times New Roman" w:cs="Times New Roman"/>
          <w:sz w:val="28"/>
          <w:szCs w:val="28"/>
          <w:lang w:eastAsia="ru-RU"/>
        </w:rPr>
        <w:t xml:space="preserve"> и видеофрагментами.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Однако здесь важно соблюдать принцип разумного использования компьютера, поскольку нерациональное применение ТСО в ходе урока может привести к обратным результатам – повышенному утомлению и психоэмоциональному напряжению. Кроме того, неправильно установленный уровень звука и освещения могут негативно воздействовать на слух и зрение учащихся. При подготовке компьютерных презентаций необходимо руководствоваться принципами оптимизации подачи материала: не злоупотреблять ненужной анимацией объектов, подбирать нейтральный фон, не раздражающий глаза, избегать “режущих” глаз цветов и их сочетаний.</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Компьютер на уроке позволяет учителю-предметнику реализовать в обучении современные технологии. При этом персональный компьютер следует рассматривать как современное техническое средство обучения, помогающее учителю решать насущные задачи активизации познавательной деятельности и развития нестандартного, творческого мышления учащихся в сочетании с мероприятиями, направленными на охрану физического и психического здоровья школьников.</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 </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3. </w:t>
      </w:r>
      <w:r w:rsidRPr="00F63ED5">
        <w:rPr>
          <w:rFonts w:ascii="Times New Roman" w:eastAsia="Times New Roman" w:hAnsi="Times New Roman" w:cs="Times New Roman"/>
          <w:b/>
          <w:bCs/>
          <w:sz w:val="28"/>
          <w:szCs w:val="28"/>
          <w:lang w:eastAsia="ru-RU"/>
        </w:rPr>
        <w:t xml:space="preserve">Применения </w:t>
      </w:r>
      <w:proofErr w:type="spellStart"/>
      <w:r w:rsidRPr="00F63ED5">
        <w:rPr>
          <w:rFonts w:ascii="Times New Roman" w:eastAsia="Times New Roman" w:hAnsi="Times New Roman" w:cs="Times New Roman"/>
          <w:b/>
          <w:bCs/>
          <w:sz w:val="28"/>
          <w:szCs w:val="28"/>
          <w:lang w:eastAsia="ru-RU"/>
        </w:rPr>
        <w:t>здоровьесберегающих</w:t>
      </w:r>
      <w:proofErr w:type="spellEnd"/>
      <w:r w:rsidRPr="00F63ED5">
        <w:rPr>
          <w:rFonts w:ascii="Times New Roman" w:eastAsia="Times New Roman" w:hAnsi="Times New Roman" w:cs="Times New Roman"/>
          <w:b/>
          <w:bCs/>
          <w:sz w:val="28"/>
          <w:szCs w:val="28"/>
          <w:lang w:eastAsia="ru-RU"/>
        </w:rPr>
        <w:t xml:space="preserve"> технологий в школе</w:t>
      </w:r>
    </w:p>
    <w:p w:rsidR="00A73FD3" w:rsidRPr="00F63ED5" w:rsidRDefault="001D74F9" w:rsidP="00F90085">
      <w:pPr>
        <w:spacing w:before="180" w:after="18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Здоровьесберегающие</w:t>
      </w:r>
      <w:proofErr w:type="spellEnd"/>
      <w:r w:rsidRPr="00F63ED5">
        <w:rPr>
          <w:rFonts w:ascii="Times New Roman" w:eastAsia="Times New Roman" w:hAnsi="Times New Roman" w:cs="Times New Roman"/>
          <w:sz w:val="28"/>
          <w:szCs w:val="28"/>
          <w:lang w:eastAsia="ru-RU"/>
        </w:rPr>
        <w:t xml:space="preserve"> технологии в образовании – фактически это школы, в организации самого процесса обучения и воспитания </w:t>
      </w:r>
      <w:proofErr w:type="gramStart"/>
      <w:r w:rsidRPr="00F63ED5">
        <w:rPr>
          <w:rFonts w:ascii="Times New Roman" w:eastAsia="Times New Roman" w:hAnsi="Times New Roman" w:cs="Times New Roman"/>
          <w:sz w:val="28"/>
          <w:szCs w:val="28"/>
          <w:lang w:eastAsia="ru-RU"/>
        </w:rPr>
        <w:t>тех условий</w:t>
      </w:r>
      <w:proofErr w:type="gramEnd"/>
      <w:r w:rsidRPr="00F63ED5">
        <w:rPr>
          <w:rFonts w:ascii="Times New Roman" w:eastAsia="Times New Roman" w:hAnsi="Times New Roman" w:cs="Times New Roman"/>
          <w:sz w:val="28"/>
          <w:szCs w:val="28"/>
          <w:lang w:eastAsia="ru-RU"/>
        </w:rPr>
        <w:t xml:space="preserve">, того комплекса мер и системных мероприятий, которые обеспечивают </w:t>
      </w:r>
      <w:proofErr w:type="spellStart"/>
      <w:r w:rsidRPr="00F63ED5">
        <w:rPr>
          <w:rFonts w:ascii="Times New Roman" w:eastAsia="Times New Roman" w:hAnsi="Times New Roman" w:cs="Times New Roman"/>
          <w:sz w:val="28"/>
          <w:szCs w:val="28"/>
          <w:lang w:eastAsia="ru-RU"/>
        </w:rPr>
        <w:t>здоровьесберегающую</w:t>
      </w:r>
      <w:proofErr w:type="spellEnd"/>
      <w:r w:rsidRPr="00F63ED5">
        <w:rPr>
          <w:rFonts w:ascii="Times New Roman" w:eastAsia="Times New Roman" w:hAnsi="Times New Roman" w:cs="Times New Roman"/>
          <w:sz w:val="28"/>
          <w:szCs w:val="28"/>
          <w:lang w:eastAsia="ru-RU"/>
        </w:rPr>
        <w:t xml:space="preserve"> образовательную среду, условия для сохранения и укрепления здоровья учащихся, формирование ценности здоровья и здорового образа жизни.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современной школе, наряду с ослабленным физическим здоровьем, школьники страдают психологическими проблемами (</w:t>
      </w:r>
      <w:proofErr w:type="spellStart"/>
      <w:r w:rsidRPr="00F63ED5">
        <w:rPr>
          <w:rFonts w:ascii="Times New Roman" w:eastAsia="Times New Roman" w:hAnsi="Times New Roman" w:cs="Times New Roman"/>
          <w:sz w:val="28"/>
          <w:szCs w:val="28"/>
          <w:lang w:eastAsia="ru-RU"/>
        </w:rPr>
        <w:t>дезадаптационными</w:t>
      </w:r>
      <w:proofErr w:type="spellEnd"/>
      <w:r w:rsidRPr="00F63ED5">
        <w:rPr>
          <w:rFonts w:ascii="Times New Roman" w:eastAsia="Times New Roman" w:hAnsi="Times New Roman" w:cs="Times New Roman"/>
          <w:sz w:val="28"/>
          <w:szCs w:val="28"/>
          <w:lang w:eastAsia="ru-RU"/>
        </w:rPr>
        <w:t xml:space="preserve"> нарушениями). Данные нарушения обусловлены влиянием </w:t>
      </w:r>
      <w:proofErr w:type="spellStart"/>
      <w:r w:rsidRPr="00F63ED5">
        <w:rPr>
          <w:rFonts w:ascii="Times New Roman" w:eastAsia="Times New Roman" w:hAnsi="Times New Roman" w:cs="Times New Roman"/>
          <w:sz w:val="28"/>
          <w:szCs w:val="28"/>
          <w:lang w:eastAsia="ru-RU"/>
        </w:rPr>
        <w:t>стрессогенной</w:t>
      </w:r>
      <w:proofErr w:type="spellEnd"/>
      <w:r w:rsidRPr="00F63ED5">
        <w:rPr>
          <w:rFonts w:ascii="Times New Roman" w:eastAsia="Times New Roman" w:hAnsi="Times New Roman" w:cs="Times New Roman"/>
          <w:sz w:val="28"/>
          <w:szCs w:val="28"/>
          <w:lang w:eastAsia="ru-RU"/>
        </w:rPr>
        <w:t xml:space="preserve"> системы организации образовательного процесса. В решении этой проблемы большую роль играет школьная психологическая служба. В рабочем арсенале педагога-психолога находятся методики, способные вывести ребенка из стрессового состояния, снять внутреннее напряжение, выявить возможности появления более оптимистического взгляда на жизненную ситуацию и т.д.</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Психологическая деятельность подразумевает применение таких методик, как:</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Музыкотерапия </w:t>
      </w:r>
      <w:r w:rsidRPr="00F63ED5">
        <w:rPr>
          <w:rFonts w:ascii="Times New Roman" w:eastAsia="Times New Roman" w:hAnsi="Times New Roman" w:cs="Times New Roman"/>
          <w:sz w:val="28"/>
          <w:szCs w:val="28"/>
          <w:lang w:eastAsia="ru-RU"/>
        </w:rPr>
        <w:t>– использование музыки для: расслабления и успокоения, активизации эмоциональной сферы, коррекции эмоционального состояния.</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Ароматерапия </w:t>
      </w:r>
      <w:r w:rsidRPr="00F63ED5">
        <w:rPr>
          <w:rFonts w:ascii="Times New Roman" w:eastAsia="Times New Roman" w:hAnsi="Times New Roman" w:cs="Times New Roman"/>
          <w:sz w:val="28"/>
          <w:szCs w:val="28"/>
          <w:lang w:eastAsia="ru-RU"/>
        </w:rPr>
        <w:t>– применение душистых веще</w:t>
      </w:r>
      <w:proofErr w:type="gramStart"/>
      <w:r w:rsidRPr="00F63ED5">
        <w:rPr>
          <w:rFonts w:ascii="Times New Roman" w:eastAsia="Times New Roman" w:hAnsi="Times New Roman" w:cs="Times New Roman"/>
          <w:sz w:val="28"/>
          <w:szCs w:val="28"/>
          <w:lang w:eastAsia="ru-RU"/>
        </w:rPr>
        <w:t>ств дл</w:t>
      </w:r>
      <w:proofErr w:type="gramEnd"/>
      <w:r w:rsidRPr="00F63ED5">
        <w:rPr>
          <w:rFonts w:ascii="Times New Roman" w:eastAsia="Times New Roman" w:hAnsi="Times New Roman" w:cs="Times New Roman"/>
          <w:sz w:val="28"/>
          <w:szCs w:val="28"/>
          <w:lang w:eastAsia="ru-RU"/>
        </w:rPr>
        <w:t>я релаксации и в эстетических целях.</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b/>
          <w:bCs/>
          <w:sz w:val="28"/>
          <w:szCs w:val="28"/>
          <w:lang w:eastAsia="ru-RU"/>
        </w:rPr>
        <w:t>Цветотерапия</w:t>
      </w:r>
      <w:proofErr w:type="spellEnd"/>
      <w:r w:rsidRPr="00F63ED5">
        <w:rPr>
          <w:rFonts w:ascii="Times New Roman" w:eastAsia="Times New Roman" w:hAnsi="Times New Roman" w:cs="Times New Roman"/>
          <w:b/>
          <w:bCs/>
          <w:sz w:val="28"/>
          <w:szCs w:val="28"/>
          <w:lang w:eastAsia="ru-RU"/>
        </w:rPr>
        <w:t> </w:t>
      </w:r>
      <w:r w:rsidRPr="00F63ED5">
        <w:rPr>
          <w:rFonts w:ascii="Times New Roman" w:eastAsia="Times New Roman" w:hAnsi="Times New Roman" w:cs="Times New Roman"/>
          <w:sz w:val="28"/>
          <w:szCs w:val="28"/>
          <w:lang w:eastAsia="ru-RU"/>
        </w:rPr>
        <w:t>– использование цветовой визуализации при депрессии, тревожности, страхах.</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Танцевальная терапия</w:t>
      </w:r>
      <w:r w:rsidRPr="00F63ED5">
        <w:rPr>
          <w:rFonts w:ascii="Times New Roman" w:eastAsia="Times New Roman" w:hAnsi="Times New Roman" w:cs="Times New Roman"/>
          <w:sz w:val="28"/>
          <w:szCs w:val="28"/>
          <w:lang w:eastAsia="ru-RU"/>
        </w:rPr>
        <w:t> – использование танцевальных движений или имитаций под музыку для снятия мышечных зажимов. </w:t>
      </w:r>
      <w:r w:rsidRPr="00F63ED5">
        <w:rPr>
          <w:rFonts w:ascii="Times New Roman" w:eastAsia="Times New Roman" w:hAnsi="Times New Roman" w:cs="Times New Roman"/>
          <w:sz w:val="28"/>
          <w:szCs w:val="28"/>
          <w:vertAlign w:val="superscript"/>
          <w:lang w:eastAsia="ru-RU"/>
        </w:rPr>
        <w:t>2</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Телесная терапия </w:t>
      </w:r>
      <w:r w:rsidRPr="00F63ED5">
        <w:rPr>
          <w:rFonts w:ascii="Times New Roman" w:eastAsia="Times New Roman" w:hAnsi="Times New Roman" w:cs="Times New Roman"/>
          <w:sz w:val="28"/>
          <w:szCs w:val="28"/>
          <w:lang w:eastAsia="ru-RU"/>
        </w:rPr>
        <w:t>- методы работы с телом, целью которых является улучшение телесного и душевного самочувствия.</w:t>
      </w:r>
    </w:p>
    <w:p w:rsidR="009E02E6" w:rsidRPr="00F63ED5" w:rsidRDefault="009E02E6" w:rsidP="009E02E6">
      <w:pPr>
        <w:numPr>
          <w:ilvl w:val="0"/>
          <w:numId w:val="9"/>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Арт-терапия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Арт-терапия включает в себя ряд направлений психологической работы, связанных с творчеством – это </w:t>
      </w:r>
      <w:proofErr w:type="spellStart"/>
      <w:r w:rsidRPr="00F63ED5">
        <w:rPr>
          <w:rFonts w:ascii="Times New Roman" w:eastAsia="Times New Roman" w:hAnsi="Times New Roman" w:cs="Times New Roman"/>
          <w:sz w:val="28"/>
          <w:szCs w:val="28"/>
          <w:lang w:eastAsia="ru-RU"/>
        </w:rPr>
        <w:t>изотерапия</w:t>
      </w:r>
      <w:proofErr w:type="spellEnd"/>
      <w:r w:rsidRPr="00F63ED5">
        <w:rPr>
          <w:rFonts w:ascii="Times New Roman" w:eastAsia="Times New Roman" w:hAnsi="Times New Roman" w:cs="Times New Roman"/>
          <w:sz w:val="28"/>
          <w:szCs w:val="28"/>
          <w:lang w:eastAsia="ru-RU"/>
        </w:rPr>
        <w:t xml:space="preserve">, </w:t>
      </w:r>
      <w:proofErr w:type="spellStart"/>
      <w:r w:rsidRPr="00F63ED5">
        <w:rPr>
          <w:rFonts w:ascii="Times New Roman" w:eastAsia="Times New Roman" w:hAnsi="Times New Roman" w:cs="Times New Roman"/>
          <w:sz w:val="28"/>
          <w:szCs w:val="28"/>
          <w:lang w:eastAsia="ru-RU"/>
        </w:rPr>
        <w:t>цветотерапия</w:t>
      </w:r>
      <w:proofErr w:type="spellEnd"/>
      <w:r w:rsidRPr="00F63ED5">
        <w:rPr>
          <w:rFonts w:ascii="Times New Roman" w:eastAsia="Times New Roman" w:hAnsi="Times New Roman" w:cs="Times New Roman"/>
          <w:sz w:val="28"/>
          <w:szCs w:val="28"/>
          <w:lang w:eastAsia="ru-RU"/>
        </w:rPr>
        <w:t xml:space="preserve">, фототерапия, </w:t>
      </w:r>
      <w:proofErr w:type="spellStart"/>
      <w:r w:rsidRPr="00F63ED5">
        <w:rPr>
          <w:rFonts w:ascii="Times New Roman" w:eastAsia="Times New Roman" w:hAnsi="Times New Roman" w:cs="Times New Roman"/>
          <w:sz w:val="28"/>
          <w:szCs w:val="28"/>
          <w:lang w:eastAsia="ru-RU"/>
        </w:rPr>
        <w:t>сказкотерапия</w:t>
      </w:r>
      <w:proofErr w:type="spellEnd"/>
      <w:r w:rsidRPr="00F63ED5">
        <w:rPr>
          <w:rFonts w:ascii="Times New Roman" w:eastAsia="Times New Roman" w:hAnsi="Times New Roman" w:cs="Times New Roman"/>
          <w:sz w:val="28"/>
          <w:szCs w:val="28"/>
          <w:lang w:eastAsia="ru-RU"/>
        </w:rPr>
        <w:t xml:space="preserve">, музыкотерапия, </w:t>
      </w:r>
      <w:proofErr w:type="spellStart"/>
      <w:r w:rsidRPr="00F63ED5">
        <w:rPr>
          <w:rFonts w:ascii="Times New Roman" w:eastAsia="Times New Roman" w:hAnsi="Times New Roman" w:cs="Times New Roman"/>
          <w:sz w:val="28"/>
          <w:szCs w:val="28"/>
          <w:lang w:eastAsia="ru-RU"/>
        </w:rPr>
        <w:t>коллажирование</w:t>
      </w:r>
      <w:proofErr w:type="spellEnd"/>
      <w:r w:rsidRPr="00F63ED5">
        <w:rPr>
          <w:rFonts w:ascii="Times New Roman" w:eastAsia="Times New Roman" w:hAnsi="Times New Roman" w:cs="Times New Roman"/>
          <w:sz w:val="28"/>
          <w:szCs w:val="28"/>
          <w:lang w:eastAsia="ru-RU"/>
        </w:rPr>
        <w:t>. Психология творчества давно и успешно применяется в работе с детьми и взрослыми. Арт-терапия раскрывает многогранный внутренний потенциал человека и параллельно помогает бороться с рядом серьезных психологических проблем, в числе которых травмы, внутренние конфликты, страхи. Благодаря психологии творчества человек погружается в ситуацию, где можно снять стресс и обрести веру в себя. Чаще всего арт-технологии используются в диагностике, коррекции, психотерапии, а на сегодняшний день и в образовательном процессе на разных ступенях обучения. </w:t>
      </w:r>
      <w:r w:rsidRPr="00F63ED5">
        <w:rPr>
          <w:rFonts w:ascii="Times New Roman" w:eastAsia="Times New Roman" w:hAnsi="Times New Roman" w:cs="Times New Roman"/>
          <w:sz w:val="28"/>
          <w:szCs w:val="28"/>
          <w:vertAlign w:val="superscript"/>
          <w:lang w:eastAsia="ru-RU"/>
        </w:rPr>
        <w:t>3</w:t>
      </w:r>
    </w:p>
    <w:p w:rsidR="009E02E6" w:rsidRPr="00F63ED5" w:rsidRDefault="009E02E6" w:rsidP="009E02E6">
      <w:pPr>
        <w:numPr>
          <w:ilvl w:val="0"/>
          <w:numId w:val="10"/>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lastRenderedPageBreak/>
        <w:t>Игровая терапия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Данная технология решает следующий спектр задач: </w:t>
      </w:r>
      <w:proofErr w:type="spellStart"/>
      <w:r w:rsidRPr="00F63ED5">
        <w:rPr>
          <w:rFonts w:ascii="Times New Roman" w:eastAsia="Times New Roman" w:hAnsi="Times New Roman" w:cs="Times New Roman"/>
          <w:sz w:val="28"/>
          <w:szCs w:val="28"/>
          <w:lang w:eastAsia="ru-RU"/>
        </w:rPr>
        <w:t>психокоррекции</w:t>
      </w:r>
      <w:proofErr w:type="spellEnd"/>
      <w:r w:rsidRPr="00F63ED5">
        <w:rPr>
          <w:rFonts w:ascii="Times New Roman" w:eastAsia="Times New Roman" w:hAnsi="Times New Roman" w:cs="Times New Roman"/>
          <w:sz w:val="28"/>
          <w:szCs w:val="28"/>
          <w:lang w:eastAsia="ru-RU"/>
        </w:rPr>
        <w:t xml:space="preserve">, </w:t>
      </w:r>
      <w:proofErr w:type="spellStart"/>
      <w:r w:rsidRPr="00F63ED5">
        <w:rPr>
          <w:rFonts w:ascii="Times New Roman" w:eastAsia="Times New Roman" w:hAnsi="Times New Roman" w:cs="Times New Roman"/>
          <w:sz w:val="28"/>
          <w:szCs w:val="28"/>
          <w:lang w:eastAsia="ru-RU"/>
        </w:rPr>
        <w:t>психопрофилактики</w:t>
      </w:r>
      <w:proofErr w:type="spellEnd"/>
      <w:r w:rsidRPr="00F63ED5">
        <w:rPr>
          <w:rFonts w:ascii="Times New Roman" w:eastAsia="Times New Roman" w:hAnsi="Times New Roman" w:cs="Times New Roman"/>
          <w:sz w:val="28"/>
          <w:szCs w:val="28"/>
          <w:lang w:eastAsia="ru-RU"/>
        </w:rPr>
        <w:t>, развития и гармонизации личности ребенка, способствует улучшению психологического климата в семьях и малых группах.</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Игровая терапия включает в себя индивидуальные, парные и групповые игры, техники, предполагающие использование кукол, фигурок, методики релаксационного характера, основанные на активной работе воображения, разных формах художественной экспрессии и др.</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По подходу к субъекту педаго</w:t>
      </w:r>
      <w:proofErr w:type="gramStart"/>
      <w:r w:rsidRPr="00F63ED5">
        <w:rPr>
          <w:rFonts w:ascii="Times New Roman" w:eastAsia="Times New Roman" w:hAnsi="Times New Roman" w:cs="Times New Roman"/>
          <w:sz w:val="28"/>
          <w:szCs w:val="28"/>
          <w:lang w:eastAsia="ru-RU"/>
        </w:rPr>
        <w:t>г-</w:t>
      </w:r>
      <w:proofErr w:type="gramEnd"/>
      <w:r w:rsidRPr="00F63ED5">
        <w:rPr>
          <w:rFonts w:ascii="Times New Roman" w:eastAsia="Times New Roman" w:hAnsi="Times New Roman" w:cs="Times New Roman"/>
          <w:sz w:val="28"/>
          <w:szCs w:val="28"/>
          <w:lang w:eastAsia="ru-RU"/>
        </w:rPr>
        <w:t xml:space="preserve"> психолог использует технологии:</w:t>
      </w:r>
    </w:p>
    <w:p w:rsidR="009E02E6" w:rsidRPr="00F63ED5" w:rsidRDefault="009E02E6" w:rsidP="009E02E6">
      <w:pPr>
        <w:numPr>
          <w:ilvl w:val="0"/>
          <w:numId w:val="11"/>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Сотрудничества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Технологии сотрудничества реализуют демократизм, равенство, партнерство в субъектных отношениях психолога и ребенка. Наиболее актуальной данная технология является при организации научно-исследовательской деятельности, конкурсного движения</w:t>
      </w:r>
      <w:proofErr w:type="gramStart"/>
      <w:r w:rsidRPr="00F63ED5">
        <w:rPr>
          <w:rFonts w:ascii="Times New Roman" w:eastAsia="Times New Roman" w:hAnsi="Times New Roman" w:cs="Times New Roman"/>
          <w:sz w:val="28"/>
          <w:szCs w:val="28"/>
          <w:lang w:eastAsia="ru-RU"/>
        </w:rPr>
        <w:t xml:space="preserve"> ,</w:t>
      </w:r>
      <w:proofErr w:type="gramEnd"/>
      <w:r w:rsidRPr="00F63ED5">
        <w:rPr>
          <w:rFonts w:ascii="Times New Roman" w:eastAsia="Times New Roman" w:hAnsi="Times New Roman" w:cs="Times New Roman"/>
          <w:sz w:val="28"/>
          <w:szCs w:val="28"/>
          <w:lang w:eastAsia="ru-RU"/>
        </w:rPr>
        <w:t xml:space="preserve"> а также в </w:t>
      </w:r>
      <w:proofErr w:type="spellStart"/>
      <w:r w:rsidRPr="00F63ED5">
        <w:rPr>
          <w:rFonts w:ascii="Times New Roman" w:eastAsia="Times New Roman" w:hAnsi="Times New Roman" w:cs="Times New Roman"/>
          <w:sz w:val="28"/>
          <w:szCs w:val="28"/>
          <w:lang w:eastAsia="ru-RU"/>
        </w:rPr>
        <w:t>тренинговой</w:t>
      </w:r>
      <w:proofErr w:type="spellEnd"/>
      <w:r w:rsidRPr="00F63ED5">
        <w:rPr>
          <w:rFonts w:ascii="Times New Roman" w:eastAsia="Times New Roman" w:hAnsi="Times New Roman" w:cs="Times New Roman"/>
          <w:sz w:val="28"/>
          <w:szCs w:val="28"/>
          <w:lang w:eastAsia="ru-RU"/>
        </w:rPr>
        <w:t xml:space="preserve"> работе. Взаимодействие психолога и учащегося в сотрудничестве, кроме решения познавательной, творческой цели, предусматривает решение психолого-социальной - в ходе выполнения задания формируется культура общения, отражающая все коммуникативные уровни: «...деятельность - взаимодействие - общение - контакт» (по </w:t>
      </w:r>
      <w:proofErr w:type="spellStart"/>
      <w:r w:rsidRPr="00F63ED5">
        <w:rPr>
          <w:rFonts w:ascii="Times New Roman" w:eastAsia="Times New Roman" w:hAnsi="Times New Roman" w:cs="Times New Roman"/>
          <w:sz w:val="28"/>
          <w:szCs w:val="28"/>
          <w:lang w:eastAsia="ru-RU"/>
        </w:rPr>
        <w:t>А.А.Леонтьеву</w:t>
      </w:r>
      <w:proofErr w:type="spellEnd"/>
      <w:r w:rsidRPr="00F63ED5">
        <w:rPr>
          <w:rFonts w:ascii="Times New Roman" w:eastAsia="Times New Roman" w:hAnsi="Times New Roman" w:cs="Times New Roman"/>
          <w:sz w:val="28"/>
          <w:szCs w:val="28"/>
          <w:lang w:eastAsia="ru-RU"/>
        </w:rPr>
        <w:t xml:space="preserve">). </w:t>
      </w:r>
    </w:p>
    <w:p w:rsidR="009E02E6" w:rsidRPr="00F63ED5" w:rsidRDefault="009E02E6" w:rsidP="009E02E6">
      <w:pPr>
        <w:numPr>
          <w:ilvl w:val="0"/>
          <w:numId w:val="12"/>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Личностно - ориентированные</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Ставят в центр всей школьной социально-психологической системы личность ребенка, обеспечение комфортных, бесконфликтных и безопасных условий ее развития, реализации ее природных потенциалов. Личностно-ориентированная технология представляет собой воплощение гуманистической философии, психологии и педагогики.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центре внимания школьного психолога - уникальная целостная личность ребенка, стремящаяся к максимальной реализации своих возможностей (</w:t>
      </w:r>
      <w:proofErr w:type="spellStart"/>
      <w:r w:rsidRPr="00F63ED5">
        <w:rPr>
          <w:rFonts w:ascii="Times New Roman" w:eastAsia="Times New Roman" w:hAnsi="Times New Roman" w:cs="Times New Roman"/>
          <w:sz w:val="28"/>
          <w:szCs w:val="28"/>
          <w:lang w:eastAsia="ru-RU"/>
        </w:rPr>
        <w:t>самоактуализации</w:t>
      </w:r>
      <w:proofErr w:type="spellEnd"/>
      <w:r w:rsidRPr="00F63ED5">
        <w:rPr>
          <w:rFonts w:ascii="Times New Roman" w:eastAsia="Times New Roman" w:hAnsi="Times New Roman" w:cs="Times New Roman"/>
          <w:sz w:val="28"/>
          <w:szCs w:val="28"/>
          <w:lang w:eastAsia="ru-RU"/>
        </w:rPr>
        <w:t>), открытая для восприятия нового опыта, способная на осознанный и ответственный выбор в разнообразных жизненных ситуациях:</w:t>
      </w:r>
    </w:p>
    <w:p w:rsidR="009E02E6" w:rsidRPr="00F63ED5" w:rsidRDefault="009E02E6" w:rsidP="009E02E6">
      <w:pPr>
        <w:numPr>
          <w:ilvl w:val="0"/>
          <w:numId w:val="13"/>
        </w:num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Гуманно - личностные</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roofErr w:type="gramStart"/>
      <w:r w:rsidRPr="00F63ED5">
        <w:rPr>
          <w:rFonts w:ascii="Times New Roman" w:eastAsia="Times New Roman" w:hAnsi="Times New Roman" w:cs="Times New Roman"/>
          <w:sz w:val="28"/>
          <w:szCs w:val="28"/>
          <w:lang w:eastAsia="ru-RU"/>
        </w:rPr>
        <w:t>Отличаются</w:t>
      </w:r>
      <w:proofErr w:type="gramEnd"/>
      <w:r w:rsidRPr="00F63ED5">
        <w:rPr>
          <w:rFonts w:ascii="Times New Roman" w:eastAsia="Times New Roman" w:hAnsi="Times New Roman" w:cs="Times New Roman"/>
          <w:sz w:val="28"/>
          <w:szCs w:val="28"/>
          <w:lang w:eastAsia="ru-RU"/>
        </w:rPr>
        <w:t xml:space="preserve"> прежде всего своей гуманистической сущностью, психотерапевтической направленностью на поддержку личности, помощь ей. Они "исповедуют" идеи уважения и любви к ребенку, оптимистическую веру в его творческие силы, отвергая принуждение:</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Термин «психологические технологии» подразумевает аспект, связанный с формированием и развитием личностных качеств субъекта.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Следовательно, под термином «психологические технологии» подразумевается совокупность методов и приёмов, направленных на формирование действенно – практической сферы личности и реализацию природных потенциалов.()</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Используемые педагогом-психологом технологии выполняют ряд функций: психологическая профилактика, психологическое консультирование, психологическая поддержка, психологическая реабилитация, социально–психологическое обучение.</w:t>
      </w:r>
      <w:r w:rsidRPr="00F63ED5">
        <w:rPr>
          <w:rFonts w:ascii="Times New Roman" w:eastAsia="Times New Roman" w:hAnsi="Times New Roman" w:cs="Times New Roman"/>
          <w:sz w:val="28"/>
          <w:szCs w:val="28"/>
          <w:vertAlign w:val="superscript"/>
          <w:lang w:eastAsia="ru-RU"/>
        </w:rPr>
        <w:t>4</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Психологическая профилактика </w:t>
      </w:r>
      <w:r w:rsidRPr="00F63ED5">
        <w:rPr>
          <w:rFonts w:ascii="Times New Roman" w:eastAsia="Times New Roman" w:hAnsi="Times New Roman" w:cs="Times New Roman"/>
          <w:sz w:val="28"/>
          <w:szCs w:val="28"/>
          <w:lang w:eastAsia="ru-RU"/>
        </w:rPr>
        <w:t>- содействие полноценному развитию личности всех участников учебно–воспитательного процесса, предупреждение возможных личностных деформаций в процессе взаимодействия, помощь в осознании деструктивного влияния психологического насилия. Основной задачей психологической профилактики является создание условий, содействующих адекватному и компетентному реагированию личности на проявления психологического насилия, отказ от использования его форм во взаимодействии.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ходе реализации данной функции используются следующие техники:</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Повышение социально–психологической компетентности участников образовательной среды по вопросам психологической безопасности в ходе проведения семинаров, групповых дискуссий по проблемам психологического насилия, проектирование ненасильственных альтернативных моделей поведения.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 Использование данных о показателях психического здоровья участников с целью формирования индивидуальной программы психогигиены: снижение выраженности синдрома эмоционального выгорания; уровня эмоциональной напряженности; изменение </w:t>
      </w:r>
      <w:proofErr w:type="spellStart"/>
      <w:r w:rsidRPr="00F63ED5">
        <w:rPr>
          <w:rFonts w:ascii="Times New Roman" w:eastAsia="Times New Roman" w:hAnsi="Times New Roman" w:cs="Times New Roman"/>
          <w:sz w:val="28"/>
          <w:szCs w:val="28"/>
          <w:lang w:eastAsia="ru-RU"/>
        </w:rPr>
        <w:t>самоотношения</w:t>
      </w:r>
      <w:proofErr w:type="spellEnd"/>
      <w:r w:rsidRPr="00F63ED5">
        <w:rPr>
          <w:rFonts w:ascii="Times New Roman" w:eastAsia="Times New Roman" w:hAnsi="Times New Roman" w:cs="Times New Roman"/>
          <w:sz w:val="28"/>
          <w:szCs w:val="28"/>
          <w:lang w:eastAsia="ru-RU"/>
        </w:rPr>
        <w:t>; гармонизация соотношения между «</w:t>
      </w:r>
      <w:proofErr w:type="gramStart"/>
      <w:r w:rsidRPr="00F63ED5">
        <w:rPr>
          <w:rFonts w:ascii="Times New Roman" w:eastAsia="Times New Roman" w:hAnsi="Times New Roman" w:cs="Times New Roman"/>
          <w:sz w:val="28"/>
          <w:szCs w:val="28"/>
          <w:lang w:eastAsia="ru-RU"/>
        </w:rPr>
        <w:t>Я–реальным</w:t>
      </w:r>
      <w:proofErr w:type="gramEnd"/>
      <w:r w:rsidRPr="00F63ED5">
        <w:rPr>
          <w:rFonts w:ascii="Times New Roman" w:eastAsia="Times New Roman" w:hAnsi="Times New Roman" w:cs="Times New Roman"/>
          <w:sz w:val="28"/>
          <w:szCs w:val="28"/>
          <w:lang w:eastAsia="ru-RU"/>
        </w:rPr>
        <w:t>» и «Я–идеальным» и т. п.</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 Совместное обсуждение и выработка правил безопасного взаимодействия всеми участниками образовательной среды. </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Психологическое консультирование - </w:t>
      </w:r>
      <w:r w:rsidRPr="00F63ED5">
        <w:rPr>
          <w:rFonts w:ascii="Times New Roman" w:eastAsia="Times New Roman" w:hAnsi="Times New Roman" w:cs="Times New Roman"/>
          <w:sz w:val="28"/>
          <w:szCs w:val="28"/>
          <w:lang w:eastAsia="ru-RU"/>
        </w:rPr>
        <w:t xml:space="preserve">оказание помощи участникам в самопознании, позитивном </w:t>
      </w:r>
      <w:proofErr w:type="spellStart"/>
      <w:r w:rsidRPr="00F63ED5">
        <w:rPr>
          <w:rFonts w:ascii="Times New Roman" w:eastAsia="Times New Roman" w:hAnsi="Times New Roman" w:cs="Times New Roman"/>
          <w:sz w:val="28"/>
          <w:szCs w:val="28"/>
          <w:lang w:eastAsia="ru-RU"/>
        </w:rPr>
        <w:t>самоотношении</w:t>
      </w:r>
      <w:proofErr w:type="spellEnd"/>
      <w:r w:rsidRPr="00F63ED5">
        <w:rPr>
          <w:rFonts w:ascii="Times New Roman" w:eastAsia="Times New Roman" w:hAnsi="Times New Roman" w:cs="Times New Roman"/>
          <w:sz w:val="28"/>
          <w:szCs w:val="28"/>
          <w:lang w:eastAsia="ru-RU"/>
        </w:rPr>
        <w:t xml:space="preserve">, адаптации к реальным жизненным условиям, формировании ценностно–мотивационной сферы и системы отношений к другим, осознание ценности ненасилия, преодоление профессиональных деформаций, достижение эмоциональной устойчивости, способствующей личностному и профессиональному росту и саморазвитию. </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Психологическая коррекция -</w:t>
      </w:r>
      <w:r w:rsidRPr="00F63ED5">
        <w:rPr>
          <w:rFonts w:ascii="Times New Roman" w:eastAsia="Times New Roman" w:hAnsi="Times New Roman" w:cs="Times New Roman"/>
          <w:sz w:val="28"/>
          <w:szCs w:val="28"/>
          <w:lang w:eastAsia="ru-RU"/>
        </w:rPr>
        <w:t> активное психолого–педагогическое воздействие, направленное на устранение отклонений в личностном и профессиональном развитии, гармонизацию психического здоровья.</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 практической психологии выделяют два направления коррекции. Первое представляет комплекс индивидуализированных мероприятий по усилению регулирующих функций психики, развитию эмоционального самоконтроля и самоуправления. Второе – нормативно–ценностная коррекция, которая заключается во внесении определенных направлений в индивидуально–личностную систему норм и поведенческих эталонов, в соответствие с которой человек корректирует исполнение своих жизненных и </w:t>
      </w:r>
      <w:proofErr w:type="spellStart"/>
      <w:r w:rsidRPr="00F63ED5">
        <w:rPr>
          <w:rFonts w:ascii="Times New Roman" w:eastAsia="Times New Roman" w:hAnsi="Times New Roman" w:cs="Times New Roman"/>
          <w:sz w:val="28"/>
          <w:szCs w:val="28"/>
          <w:lang w:eastAsia="ru-RU"/>
        </w:rPr>
        <w:t>деятельностных</w:t>
      </w:r>
      <w:proofErr w:type="spellEnd"/>
      <w:r w:rsidRPr="00F63ED5">
        <w:rPr>
          <w:rFonts w:ascii="Times New Roman" w:eastAsia="Times New Roman" w:hAnsi="Times New Roman" w:cs="Times New Roman"/>
          <w:sz w:val="28"/>
          <w:szCs w:val="28"/>
          <w:lang w:eastAsia="ru-RU"/>
        </w:rPr>
        <w:t xml:space="preserve"> функций.</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lastRenderedPageBreak/>
        <w:t>Психологическая реабилитация </w:t>
      </w:r>
      <w:r w:rsidRPr="00F63ED5">
        <w:rPr>
          <w:rFonts w:ascii="Times New Roman" w:eastAsia="Times New Roman" w:hAnsi="Times New Roman" w:cs="Times New Roman"/>
          <w:sz w:val="28"/>
          <w:szCs w:val="28"/>
          <w:lang w:eastAsia="ru-RU"/>
        </w:rPr>
        <w:t>- процесс, мобилизующий личностные адаптационные механизмы при переживании психотравмирующих обстоятельств, вызванных состоянием внешней среды. Реабилитация предполагает возвращение того, что утрачено или может быть утрачено в связи с изменением условий.</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Именно психологические тренинги, чаще всего, рассматриваются как реабилитационные </w:t>
      </w:r>
      <w:proofErr w:type="spellStart"/>
      <w:r w:rsidRPr="00F63ED5">
        <w:rPr>
          <w:rFonts w:ascii="Times New Roman" w:eastAsia="Times New Roman" w:hAnsi="Times New Roman" w:cs="Times New Roman"/>
          <w:sz w:val="28"/>
          <w:szCs w:val="28"/>
          <w:lang w:eastAsia="ru-RU"/>
        </w:rPr>
        <w:t>психотехнологии</w:t>
      </w:r>
      <w:proofErr w:type="spellEnd"/>
      <w:r w:rsidRPr="00F63ED5">
        <w:rPr>
          <w:rFonts w:ascii="Times New Roman" w:eastAsia="Times New Roman" w:hAnsi="Times New Roman" w:cs="Times New Roman"/>
          <w:sz w:val="28"/>
          <w:szCs w:val="28"/>
          <w:lang w:eastAsia="ru-RU"/>
        </w:rPr>
        <w:t>.</w:t>
      </w:r>
    </w:p>
    <w:p w:rsidR="002F6BF2" w:rsidRPr="00F63ED5" w:rsidRDefault="009E02E6" w:rsidP="003D51ED">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Таким образом, психолого-педагогические технологии находят своё целесообразное место в целостном педагогическом процессе. Любая психолого-педагогическая технология, её разработка и применение требуют высочайшей творческой активности и профессиональных знаний педагога-психолога.</w:t>
      </w:r>
    </w:p>
    <w:p w:rsidR="009E02E6" w:rsidRPr="00F63ED5" w:rsidRDefault="002F6BF2"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hAnsi="Times New Roman" w:cs="Times New Roman"/>
          <w:b/>
          <w:bCs/>
          <w:sz w:val="28"/>
          <w:szCs w:val="28"/>
        </w:rPr>
        <w:t xml:space="preserve">13.Результативность опыта: </w:t>
      </w:r>
      <w:r w:rsidRPr="00F63ED5">
        <w:rPr>
          <w:rFonts w:ascii="Times New Roman" w:hAnsi="Times New Roman" w:cs="Times New Roman"/>
          <w:bCs/>
          <w:sz w:val="28"/>
          <w:szCs w:val="28"/>
        </w:rPr>
        <w:t>(таблично-графическое и текстовое представление результатов работы педагога)</w:t>
      </w:r>
      <w:r w:rsidRPr="00F63ED5">
        <w:rPr>
          <w:rFonts w:ascii="Times New Roman" w:eastAsia="Times New Roman" w:hAnsi="Times New Roman" w:cs="Times New Roman"/>
          <w:sz w:val="28"/>
          <w:szCs w:val="28"/>
          <w:lang w:eastAsia="ru-RU"/>
        </w:rPr>
        <w:t xml:space="preserve"> </w:t>
      </w:r>
    </w:p>
    <w:p w:rsidR="009E02E6" w:rsidRPr="00F63ED5" w:rsidRDefault="009E02E6" w:rsidP="00AC75BC">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На современном этапе практическая деятельность школьного психолога уже не мыслится без внедрения на разных этапах работы информационно-коммуникационных технологий.</w:t>
      </w:r>
      <w:r w:rsidR="003D51ED" w:rsidRPr="00F63ED5">
        <w:rPr>
          <w:rFonts w:ascii="Times New Roman" w:eastAsia="Times New Roman" w:hAnsi="Times New Roman" w:cs="Times New Roman"/>
          <w:sz w:val="28"/>
          <w:szCs w:val="28"/>
          <w:lang w:eastAsia="ru-RU"/>
        </w:rPr>
        <w:t xml:space="preserve"> </w:t>
      </w:r>
      <w:r w:rsidRPr="00F63ED5">
        <w:rPr>
          <w:rFonts w:ascii="Times New Roman" w:eastAsia="Times New Roman" w:hAnsi="Times New Roman" w:cs="Times New Roman"/>
          <w:sz w:val="28"/>
          <w:szCs w:val="28"/>
          <w:lang w:eastAsia="ru-RU"/>
        </w:rPr>
        <w:t xml:space="preserve">В работе возможно </w:t>
      </w:r>
      <w:r w:rsidR="003D51ED" w:rsidRPr="00F63ED5">
        <w:rPr>
          <w:rFonts w:ascii="Times New Roman" w:eastAsia="Times New Roman" w:hAnsi="Times New Roman" w:cs="Times New Roman"/>
          <w:sz w:val="28"/>
          <w:szCs w:val="28"/>
          <w:lang w:eastAsia="ru-RU"/>
        </w:rPr>
        <w:t>использование,</w:t>
      </w:r>
      <w:r w:rsidRPr="00F63ED5">
        <w:rPr>
          <w:rFonts w:ascii="Times New Roman" w:eastAsia="Times New Roman" w:hAnsi="Times New Roman" w:cs="Times New Roman"/>
          <w:sz w:val="28"/>
          <w:szCs w:val="28"/>
          <w:lang w:eastAsia="ru-RU"/>
        </w:rPr>
        <w:t xml:space="preserve"> как готового продукта, так и создание, разработка нового.</w:t>
      </w:r>
      <w:r w:rsidR="003D51ED" w:rsidRPr="00F63ED5">
        <w:rPr>
          <w:rFonts w:ascii="Times New Roman" w:eastAsia="Times New Roman" w:hAnsi="Times New Roman" w:cs="Times New Roman"/>
          <w:sz w:val="28"/>
          <w:szCs w:val="28"/>
          <w:lang w:eastAsia="ru-RU"/>
        </w:rPr>
        <w:t xml:space="preserve"> </w:t>
      </w:r>
      <w:r w:rsidR="00AC75BC" w:rsidRPr="00F63ED5">
        <w:rPr>
          <w:rFonts w:ascii="Times New Roman" w:eastAsia="Times New Roman" w:hAnsi="Times New Roman" w:cs="Times New Roman"/>
          <w:sz w:val="28"/>
          <w:szCs w:val="28"/>
          <w:lang w:eastAsia="ru-RU"/>
        </w:rPr>
        <w:t>П</w:t>
      </w:r>
      <w:r w:rsidRPr="00F63ED5">
        <w:rPr>
          <w:rFonts w:ascii="Times New Roman" w:eastAsia="Times New Roman" w:hAnsi="Times New Roman" w:cs="Times New Roman"/>
          <w:sz w:val="28"/>
          <w:szCs w:val="28"/>
          <w:lang w:eastAsia="ru-RU"/>
        </w:rPr>
        <w:t>рименение специализированных компьютерных программ для психологической диагностики;</w:t>
      </w:r>
    </w:p>
    <w:p w:rsidR="009E02E6" w:rsidRPr="00F63ED5" w:rsidRDefault="009E02E6" w:rsidP="009E02E6">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Microsoft</w:t>
      </w:r>
      <w:proofErr w:type="spellEnd"/>
      <w:r w:rsidRPr="00F63ED5">
        <w:rPr>
          <w:rFonts w:ascii="Times New Roman" w:eastAsia="Times New Roman" w:hAnsi="Times New Roman" w:cs="Times New Roman"/>
          <w:sz w:val="28"/>
          <w:szCs w:val="28"/>
          <w:lang w:eastAsia="ru-RU"/>
        </w:rPr>
        <w:t xml:space="preserve"> </w:t>
      </w:r>
      <w:proofErr w:type="spellStart"/>
      <w:r w:rsidRPr="00F63ED5">
        <w:rPr>
          <w:rFonts w:ascii="Times New Roman" w:eastAsia="Times New Roman" w:hAnsi="Times New Roman" w:cs="Times New Roman"/>
          <w:sz w:val="28"/>
          <w:szCs w:val="28"/>
          <w:lang w:eastAsia="ru-RU"/>
        </w:rPr>
        <w:t>Excel</w:t>
      </w:r>
      <w:proofErr w:type="spellEnd"/>
      <w:r w:rsidRPr="00F63ED5">
        <w:rPr>
          <w:rFonts w:ascii="Times New Roman" w:eastAsia="Times New Roman" w:hAnsi="Times New Roman" w:cs="Times New Roman"/>
          <w:sz w:val="28"/>
          <w:szCs w:val="28"/>
          <w:lang w:eastAsia="ru-RU"/>
        </w:rPr>
        <w:t xml:space="preserve"> - для анализа и создания банка данных индивидуальных и групповых диагностических обследований учащихся,</w:t>
      </w:r>
    </w:p>
    <w:p w:rsidR="009E02E6" w:rsidRPr="00F63ED5" w:rsidRDefault="009E02E6" w:rsidP="009E02E6">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разработка несложных тестов, с помощью которых можно проводить различные психолого-педагогические срезы,</w:t>
      </w:r>
    </w:p>
    <w:p w:rsidR="009E02E6" w:rsidRPr="00F63ED5" w:rsidRDefault="009E02E6" w:rsidP="009E02E6">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Применение на уроках, коррекционно-развивающих занятиях с учащимися разного возраста информационные продукты.</w:t>
      </w:r>
    </w:p>
    <w:p w:rsidR="009E02E6" w:rsidRPr="00F63ED5" w:rsidRDefault="009E02E6" w:rsidP="009E02E6">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Использование </w:t>
      </w:r>
      <w:proofErr w:type="gramStart"/>
      <w:r w:rsidRPr="00F63ED5">
        <w:rPr>
          <w:rFonts w:ascii="Times New Roman" w:eastAsia="Times New Roman" w:hAnsi="Times New Roman" w:cs="Times New Roman"/>
          <w:sz w:val="28"/>
          <w:szCs w:val="28"/>
          <w:lang w:eastAsia="ru-RU"/>
        </w:rPr>
        <w:t>слайд-презентаций</w:t>
      </w:r>
      <w:proofErr w:type="gramEnd"/>
      <w:r w:rsidRPr="00F63ED5">
        <w:rPr>
          <w:rFonts w:ascii="Times New Roman" w:eastAsia="Times New Roman" w:hAnsi="Times New Roman" w:cs="Times New Roman"/>
          <w:sz w:val="28"/>
          <w:szCs w:val="28"/>
          <w:lang w:eastAsia="ru-RU"/>
        </w:rPr>
        <w:t>, выполненных с помощью программы </w:t>
      </w:r>
      <w:proofErr w:type="spellStart"/>
      <w:r w:rsidRPr="00F63ED5">
        <w:rPr>
          <w:rFonts w:ascii="Times New Roman" w:eastAsia="Times New Roman" w:hAnsi="Times New Roman" w:cs="Times New Roman"/>
          <w:i/>
          <w:iCs/>
          <w:sz w:val="28"/>
          <w:szCs w:val="28"/>
          <w:lang w:eastAsia="ru-RU"/>
        </w:rPr>
        <w:t>Microsoft</w:t>
      </w:r>
      <w:proofErr w:type="spellEnd"/>
      <w:r w:rsidRPr="00F63ED5">
        <w:rPr>
          <w:rFonts w:ascii="Times New Roman" w:eastAsia="Times New Roman" w:hAnsi="Times New Roman" w:cs="Times New Roman"/>
          <w:i/>
          <w:iCs/>
          <w:sz w:val="28"/>
          <w:szCs w:val="28"/>
          <w:lang w:eastAsia="ru-RU"/>
        </w:rPr>
        <w:t xml:space="preserve"> </w:t>
      </w:r>
      <w:proofErr w:type="spellStart"/>
      <w:r w:rsidRPr="00F63ED5">
        <w:rPr>
          <w:rFonts w:ascii="Times New Roman" w:eastAsia="Times New Roman" w:hAnsi="Times New Roman" w:cs="Times New Roman"/>
          <w:i/>
          <w:iCs/>
          <w:sz w:val="28"/>
          <w:szCs w:val="28"/>
          <w:lang w:eastAsia="ru-RU"/>
        </w:rPr>
        <w:t>Office</w:t>
      </w:r>
      <w:proofErr w:type="spellEnd"/>
      <w:r w:rsidRPr="00F63ED5">
        <w:rPr>
          <w:rFonts w:ascii="Times New Roman" w:eastAsia="Times New Roman" w:hAnsi="Times New Roman" w:cs="Times New Roman"/>
          <w:i/>
          <w:iCs/>
          <w:sz w:val="28"/>
          <w:szCs w:val="28"/>
          <w:lang w:eastAsia="ru-RU"/>
        </w:rPr>
        <w:t xml:space="preserve"> </w:t>
      </w:r>
      <w:proofErr w:type="spellStart"/>
      <w:r w:rsidRPr="00F63ED5">
        <w:rPr>
          <w:rFonts w:ascii="Times New Roman" w:eastAsia="Times New Roman" w:hAnsi="Times New Roman" w:cs="Times New Roman"/>
          <w:i/>
          <w:iCs/>
          <w:sz w:val="28"/>
          <w:szCs w:val="28"/>
          <w:lang w:eastAsia="ru-RU"/>
        </w:rPr>
        <w:t>Power</w:t>
      </w:r>
      <w:proofErr w:type="spellEnd"/>
      <w:r w:rsidRPr="00F63ED5">
        <w:rPr>
          <w:rFonts w:ascii="Times New Roman" w:eastAsia="Times New Roman" w:hAnsi="Times New Roman" w:cs="Times New Roman"/>
          <w:i/>
          <w:iCs/>
          <w:sz w:val="28"/>
          <w:szCs w:val="28"/>
          <w:lang w:eastAsia="ru-RU"/>
        </w:rPr>
        <w:t xml:space="preserve"> </w:t>
      </w:r>
      <w:proofErr w:type="spellStart"/>
      <w:r w:rsidRPr="00F63ED5">
        <w:rPr>
          <w:rFonts w:ascii="Times New Roman" w:eastAsia="Times New Roman" w:hAnsi="Times New Roman" w:cs="Times New Roman"/>
          <w:i/>
          <w:iCs/>
          <w:sz w:val="28"/>
          <w:szCs w:val="28"/>
          <w:lang w:eastAsia="ru-RU"/>
        </w:rPr>
        <w:t>Point</w:t>
      </w:r>
      <w:proofErr w:type="spellEnd"/>
      <w:r w:rsidRPr="00F63ED5">
        <w:rPr>
          <w:rFonts w:ascii="Times New Roman" w:eastAsia="Times New Roman" w:hAnsi="Times New Roman" w:cs="Times New Roman"/>
          <w:sz w:val="28"/>
          <w:szCs w:val="28"/>
          <w:lang w:eastAsia="ru-RU"/>
        </w:rPr>
        <w:t> при проведении коррекционно-развивающих занятий</w:t>
      </w:r>
    </w:p>
    <w:p w:rsidR="009E02E6" w:rsidRPr="00F63ED5" w:rsidRDefault="009E02E6" w:rsidP="009E02E6">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Использование презентаций и видео, аудиоматериалов для проведения релаксационных занятий</w:t>
      </w:r>
    </w:p>
    <w:p w:rsidR="009E02E6" w:rsidRPr="00F63ED5" w:rsidRDefault="009E02E6" w:rsidP="009E02E6">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Использование Интернет-ресурсов для проведения компьютерного тестирования</w:t>
      </w:r>
    </w:p>
    <w:p w:rsidR="009E02E6" w:rsidRPr="00F63ED5" w:rsidRDefault="009E02E6" w:rsidP="009E02E6">
      <w:pPr>
        <w:shd w:val="clear" w:color="auto" w:fill="FFFFFF"/>
        <w:spacing w:after="0" w:line="240" w:lineRule="auto"/>
        <w:jc w:val="center"/>
        <w:rPr>
          <w:rFonts w:ascii="Times New Roman" w:eastAsia="Times New Roman" w:hAnsi="Times New Roman" w:cs="Times New Roman"/>
          <w:sz w:val="28"/>
          <w:szCs w:val="28"/>
          <w:lang w:eastAsia="ru-RU"/>
        </w:rPr>
      </w:pP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Презентации как инструмент в работе психолога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Использование </w:t>
      </w:r>
      <w:proofErr w:type="gramStart"/>
      <w:r w:rsidRPr="00F63ED5">
        <w:rPr>
          <w:rFonts w:ascii="Times New Roman" w:eastAsia="Times New Roman" w:hAnsi="Times New Roman" w:cs="Times New Roman"/>
          <w:i/>
          <w:iCs/>
          <w:sz w:val="28"/>
          <w:szCs w:val="28"/>
          <w:lang w:eastAsia="ru-RU"/>
        </w:rPr>
        <w:t>слайд-презентаций</w:t>
      </w:r>
      <w:proofErr w:type="gramEnd"/>
      <w:r w:rsidRPr="00F63ED5">
        <w:rPr>
          <w:rFonts w:ascii="Times New Roman" w:eastAsia="Times New Roman" w:hAnsi="Times New Roman" w:cs="Times New Roman"/>
          <w:sz w:val="28"/>
          <w:szCs w:val="28"/>
          <w:lang w:eastAsia="ru-RU"/>
        </w:rPr>
        <w:t> возможно на любом этапе занятия:</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вопросы к разминке,</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оздоровительные минутки,</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упражнения для профилактики нарушения зрения,</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весёлые </w:t>
      </w:r>
      <w:proofErr w:type="spellStart"/>
      <w:r w:rsidRPr="00F63ED5">
        <w:rPr>
          <w:rFonts w:ascii="Times New Roman" w:eastAsia="Times New Roman" w:hAnsi="Times New Roman" w:cs="Times New Roman"/>
          <w:sz w:val="28"/>
          <w:szCs w:val="28"/>
          <w:lang w:eastAsia="ru-RU"/>
        </w:rPr>
        <w:t>физкультпаузы</w:t>
      </w:r>
      <w:proofErr w:type="spellEnd"/>
      <w:r w:rsidRPr="00F63ED5">
        <w:rPr>
          <w:rFonts w:ascii="Times New Roman" w:eastAsia="Times New Roman" w:hAnsi="Times New Roman" w:cs="Times New Roman"/>
          <w:sz w:val="28"/>
          <w:szCs w:val="28"/>
          <w:lang w:eastAsia="ru-RU"/>
        </w:rPr>
        <w:t>,</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задания по развитию познавательных процессов,</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релаксационные упражнения,</w:t>
      </w:r>
    </w:p>
    <w:p w:rsidR="009E02E6" w:rsidRPr="00F63ED5" w:rsidRDefault="009E02E6" w:rsidP="009E02E6">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фильмы с проблемными ситуациями и др.</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Создание таблиц, включение текста, аудио и видеоинформации, анимация объектов – всё это позволяет акцентировать внимание учащихся на значимых компонентах, вызывать интерес к предложенным заданиям</w:t>
      </w:r>
    </w:p>
    <w:p w:rsidR="009E02E6" w:rsidRPr="00F63ED5" w:rsidRDefault="009E02E6" w:rsidP="00AC75BC">
      <w:pPr>
        <w:shd w:val="clear" w:color="auto" w:fill="FFFFFF"/>
        <w:spacing w:after="0" w:line="240" w:lineRule="auto"/>
        <w:rPr>
          <w:rFonts w:ascii="Times New Roman" w:eastAsia="Times New Roman" w:hAnsi="Times New Roman" w:cs="Times New Roman"/>
          <w:sz w:val="28"/>
          <w:szCs w:val="28"/>
          <w:lang w:eastAsia="ru-RU"/>
        </w:rPr>
      </w:pP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Профилактическая деятельность</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Использование материалов сайтов для подготовки и проведения мероприятий психопрофилактической направленности</w:t>
      </w:r>
    </w:p>
    <w:p w:rsidR="002F6BF2" w:rsidRPr="00F63ED5" w:rsidRDefault="002F6BF2" w:rsidP="007034BC">
      <w:pPr>
        <w:shd w:val="clear" w:color="auto" w:fill="FFFFFF"/>
        <w:spacing w:after="120" w:line="240" w:lineRule="auto"/>
        <w:rPr>
          <w:rFonts w:ascii="Times New Roman" w:eastAsia="Times New Roman" w:hAnsi="Times New Roman" w:cs="Times New Roman"/>
          <w:sz w:val="28"/>
          <w:szCs w:val="28"/>
          <w:lang w:eastAsia="ru-RU"/>
        </w:rPr>
      </w:pPr>
    </w:p>
    <w:p w:rsidR="002F6BF2" w:rsidRPr="00F63ED5" w:rsidRDefault="002F6BF2" w:rsidP="002F6BF2">
      <w:pPr>
        <w:shd w:val="clear" w:color="auto" w:fill="FFFFFF"/>
        <w:spacing w:after="120" w:line="240" w:lineRule="auto"/>
        <w:rPr>
          <w:rFonts w:ascii="Times New Roman" w:eastAsia="Times New Roman" w:hAnsi="Times New Roman" w:cs="Times New Roman"/>
          <w:sz w:val="28"/>
          <w:szCs w:val="28"/>
          <w:lang w:eastAsia="ru-RU"/>
        </w:rPr>
      </w:pPr>
    </w:p>
    <w:p w:rsidR="002F6BF2" w:rsidRPr="00F63ED5" w:rsidRDefault="002F6BF2" w:rsidP="002F6BF2">
      <w:pPr>
        <w:shd w:val="clear" w:color="auto" w:fill="FFFFFF"/>
        <w:spacing w:after="120" w:line="240" w:lineRule="auto"/>
        <w:rPr>
          <w:rFonts w:ascii="Times New Roman" w:eastAsia="Times New Roman" w:hAnsi="Times New Roman" w:cs="Times New Roman"/>
          <w:noProof/>
          <w:sz w:val="28"/>
          <w:szCs w:val="28"/>
          <w:lang w:eastAsia="ru-RU"/>
        </w:rPr>
      </w:pPr>
      <w:r w:rsidRPr="00F63ED5">
        <w:rPr>
          <w:rFonts w:ascii="Times New Roman" w:eastAsia="Times New Roman" w:hAnsi="Times New Roman" w:cs="Times New Roman"/>
          <w:noProof/>
          <w:sz w:val="28"/>
          <w:szCs w:val="28"/>
          <w:lang w:eastAsia="ru-RU"/>
        </w:rPr>
        <w:t xml:space="preserve"> </w:t>
      </w:r>
      <w:r w:rsidRPr="00F63ED5">
        <w:rPr>
          <w:rFonts w:ascii="Times New Roman" w:eastAsia="Times New Roman" w:hAnsi="Times New Roman" w:cs="Times New Roman"/>
          <w:noProof/>
          <w:sz w:val="28"/>
          <w:szCs w:val="28"/>
          <w:lang w:eastAsia="ru-RU"/>
        </w:rPr>
        <w:drawing>
          <wp:inline distT="0" distB="0" distL="0" distR="0" wp14:anchorId="595902DA" wp14:editId="46CF3A8A">
            <wp:extent cx="2115185" cy="158496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5185" cy="1584960"/>
                    </a:xfrm>
                    <a:prstGeom prst="rect">
                      <a:avLst/>
                    </a:prstGeom>
                    <a:noFill/>
                  </pic:spPr>
                </pic:pic>
              </a:graphicData>
            </a:graphic>
          </wp:inline>
        </w:drawing>
      </w:r>
      <w:r w:rsidRPr="00F63ED5">
        <w:rPr>
          <w:rFonts w:ascii="Times New Roman" w:eastAsia="Times New Roman" w:hAnsi="Times New Roman" w:cs="Times New Roman"/>
          <w:noProof/>
          <w:sz w:val="28"/>
          <w:szCs w:val="28"/>
          <w:lang w:eastAsia="ru-RU"/>
        </w:rPr>
        <w:t xml:space="preserve">              </w:t>
      </w:r>
      <w:r w:rsidRPr="00F63ED5">
        <w:rPr>
          <w:rFonts w:ascii="Times New Roman" w:eastAsia="Times New Roman" w:hAnsi="Times New Roman" w:cs="Times New Roman"/>
          <w:noProof/>
          <w:sz w:val="28"/>
          <w:szCs w:val="28"/>
          <w:lang w:eastAsia="ru-RU"/>
        </w:rPr>
        <w:drawing>
          <wp:inline distT="0" distB="0" distL="0" distR="0" wp14:anchorId="170595B4" wp14:editId="4C4CDE80">
            <wp:extent cx="1207135" cy="160972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7135" cy="1609725"/>
                    </a:xfrm>
                    <a:prstGeom prst="rect">
                      <a:avLst/>
                    </a:prstGeom>
                    <a:noFill/>
                  </pic:spPr>
                </pic:pic>
              </a:graphicData>
            </a:graphic>
          </wp:inline>
        </w:drawing>
      </w:r>
    </w:p>
    <w:p w:rsidR="00F90085" w:rsidRPr="00F63ED5" w:rsidRDefault="00F90085" w:rsidP="002F6BF2">
      <w:pPr>
        <w:shd w:val="clear" w:color="auto" w:fill="FFFFFF"/>
        <w:spacing w:after="120" w:line="240" w:lineRule="auto"/>
        <w:rPr>
          <w:rFonts w:ascii="Times New Roman" w:eastAsia="Times New Roman" w:hAnsi="Times New Roman" w:cs="Times New Roman"/>
          <w:noProof/>
          <w:sz w:val="28"/>
          <w:szCs w:val="28"/>
          <w:lang w:eastAsia="ru-RU"/>
        </w:rPr>
      </w:pPr>
    </w:p>
    <w:p w:rsidR="00F70C09" w:rsidRPr="00F63ED5" w:rsidRDefault="00F90085" w:rsidP="002F6BF2">
      <w:pPr>
        <w:shd w:val="clear" w:color="auto" w:fill="FFFFFF"/>
        <w:spacing w:after="120" w:line="240" w:lineRule="auto"/>
        <w:rPr>
          <w:rFonts w:ascii="Times New Roman" w:eastAsia="Times New Roman" w:hAnsi="Times New Roman" w:cs="Times New Roman"/>
          <w:noProof/>
          <w:sz w:val="28"/>
          <w:szCs w:val="28"/>
          <w:lang w:eastAsia="ru-RU"/>
        </w:rPr>
      </w:pPr>
      <w:r w:rsidRPr="00F63ED5">
        <w:rPr>
          <w:rFonts w:ascii="Times New Roman" w:eastAsia="Calibri" w:hAnsi="Times New Roman" w:cs="Times New Roman"/>
          <w:noProof/>
          <w:sz w:val="28"/>
          <w:szCs w:val="28"/>
          <w:lang w:eastAsia="ru-RU"/>
        </w:rPr>
        <w:drawing>
          <wp:inline distT="0" distB="0" distL="0" distR="0" wp14:anchorId="3C00B29C" wp14:editId="01D0E9E9">
            <wp:extent cx="2215107" cy="1661746"/>
            <wp:effectExtent l="0" t="0" r="0" b="0"/>
            <wp:docPr id="1" name="Рисунок 1" descr="C:\Users\045\Desktop\Наталья Гемерлинг\фото хоттабыча, конференция родителей\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45\Desktop\Наталья Гемерлинг\фото хоттабыча, конференция родителей\20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724" cy="1662959"/>
                    </a:xfrm>
                    <a:prstGeom prst="rect">
                      <a:avLst/>
                    </a:prstGeom>
                    <a:noFill/>
                    <a:ln>
                      <a:noFill/>
                    </a:ln>
                  </pic:spPr>
                </pic:pic>
              </a:graphicData>
            </a:graphic>
          </wp:inline>
        </w:drawing>
      </w:r>
      <w:r w:rsidRPr="00F63ED5">
        <w:rPr>
          <w:rFonts w:ascii="Times New Roman" w:eastAsia="Calibri" w:hAnsi="Times New Roman" w:cs="Times New Roman"/>
          <w:noProof/>
          <w:sz w:val="28"/>
          <w:szCs w:val="28"/>
          <w:lang w:eastAsia="ru-RU"/>
        </w:rPr>
        <w:t xml:space="preserve">               </w:t>
      </w:r>
      <w:r w:rsidRPr="00F63ED5">
        <w:rPr>
          <w:rFonts w:ascii="Times New Roman" w:eastAsia="Calibri" w:hAnsi="Times New Roman" w:cs="Times New Roman"/>
          <w:noProof/>
          <w:sz w:val="28"/>
          <w:szCs w:val="28"/>
          <w:lang w:eastAsia="ru-RU"/>
        </w:rPr>
        <w:drawing>
          <wp:inline distT="0" distB="0" distL="0" distR="0" wp14:anchorId="46AA3DF3" wp14:editId="0C1776DD">
            <wp:extent cx="2189285" cy="1659919"/>
            <wp:effectExtent l="0" t="0" r="0" b="0"/>
            <wp:docPr id="2" name="Рисунок 2" descr="C:\Users\045\Desktop\Наталья Гемерлинг\фото хоттабыча, конференция родителей\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45\Desktop\Наталья Гемерлинг\фото хоттабыча, конференция родителей\19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7411" cy="1658498"/>
                    </a:xfrm>
                    <a:prstGeom prst="rect">
                      <a:avLst/>
                    </a:prstGeom>
                    <a:noFill/>
                    <a:ln>
                      <a:noFill/>
                    </a:ln>
                  </pic:spPr>
                </pic:pic>
              </a:graphicData>
            </a:graphic>
          </wp:inline>
        </w:drawing>
      </w:r>
    </w:p>
    <w:p w:rsidR="00F70C09" w:rsidRPr="00F63ED5" w:rsidRDefault="00F70C09" w:rsidP="002F6BF2">
      <w:pPr>
        <w:shd w:val="clear" w:color="auto" w:fill="FFFFFF"/>
        <w:spacing w:after="120" w:line="240" w:lineRule="auto"/>
        <w:rPr>
          <w:rFonts w:ascii="Times New Roman" w:eastAsia="Times New Roman" w:hAnsi="Times New Roman" w:cs="Times New Roman"/>
          <w:sz w:val="28"/>
          <w:szCs w:val="28"/>
          <w:lang w:eastAsia="ru-RU"/>
        </w:rPr>
      </w:pP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Традиционные методы обучения ориентированы на средний уровень готовности учащихся и в новых условиях  не дают достаточно высокого результата. Поэтому целесообразно внедрять в свою практику инновационные технологии, которые способствуют формированию у детей ключевых компетенций, способствующих успешности учеников в современном обществе.</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поисках решения проблемы я использую в своей педагогической деятельности личностно-ориентированный подход в обучении, игровые технологии, педагогику сотрудничества (групповая работа).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В течение нескольких лет работала по программе личностно-ориентированной технологии образования и решала следующие педагогические задачи:</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развитие личности школьника, его творческих способностей, интереса к учению, формирование желания и умения учиться;</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воспитание нравственных и эстетических чувств, эмоционально-ценностного позитивного отношения к себе и окружающим.</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Основная идея личностно-ориентированной технологии образования - оптимальное развитие каждого ребенка на основе педагогической поддержки его индивидуальности (возраста, способностей, интересов, склонностей, развития) в условиях специально организованной учебной деятельности, где ученик выступает то в роли обучаемого, то в роли обучающего, то в роли организатора учебной ситуации.</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процессе работы используется система заданий разного уровня трудности, сочетание индивидуальной учебной деятельности ребенка с его работой в малых группах  что, позволяет обеспечить условия, при которых обучение идет впереди развития, т. е. в зоне ближайшего развития каждого ученика, на основе учета уровня его актуального развития и личных интересов. То, что ученик не может выполнить индивидуально, он может сделать с помощью друга или в малой группе. А то, что представляет сложность для конкретной малой группы, становится доступным пониманию в процессе коллективной деятельности. Высокая степень дифференциации вопросов и заданий и их количество позволяют школьнику работать в условиях своего актуального развития и создают возможности его индивидуального продвижения.</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Концепция личностно-ориентированной технологии образования предусматривает:</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непрерывное общее развитие каждого ребёнка;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создание целостной картины мира;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учёт индивидуальных возможностей и способностей школьника;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прочности и наглядности при изучении материала;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и укрепление психического и физического здоровья детей.</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Типические свойства данной технологии: комплектность, </w:t>
      </w:r>
      <w:proofErr w:type="spellStart"/>
      <w:r w:rsidRPr="00F63ED5">
        <w:rPr>
          <w:rFonts w:ascii="Times New Roman" w:eastAsia="Times New Roman" w:hAnsi="Times New Roman" w:cs="Times New Roman"/>
          <w:sz w:val="28"/>
          <w:szCs w:val="28"/>
          <w:lang w:eastAsia="ru-RU"/>
        </w:rPr>
        <w:t>инструментальность</w:t>
      </w:r>
      <w:proofErr w:type="spellEnd"/>
      <w:r w:rsidRPr="00F63ED5">
        <w:rPr>
          <w:rFonts w:ascii="Times New Roman" w:eastAsia="Times New Roman" w:hAnsi="Times New Roman" w:cs="Times New Roman"/>
          <w:sz w:val="28"/>
          <w:szCs w:val="28"/>
          <w:lang w:eastAsia="ru-RU"/>
        </w:rPr>
        <w:t>, интерактивность и интеграция предусматривают формирование таких учебных умений:</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-как умение работать с одним или с несколькими источниками информации (учебником, справочниками, простейшим оборудованием);</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-умение делового общения (работа в парах, малым и большим коллективом);</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-демонстрация не менее двух точек зрения при объяснении нового материала;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-создание условий для выражения детьми двух равноправных точек зрения, для работы с несколькими источниками информации;</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-взаимодействие школьника и компьютера как современного источника информации.</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Стараюсь применять как можно больше игровую технологию. </w:t>
      </w:r>
      <w:proofErr w:type="gramStart"/>
      <w:r w:rsidRPr="00F63ED5">
        <w:rPr>
          <w:rFonts w:ascii="Times New Roman" w:eastAsia="Times New Roman" w:hAnsi="Times New Roman" w:cs="Times New Roman"/>
          <w:sz w:val="28"/>
          <w:szCs w:val="28"/>
          <w:lang w:eastAsia="ru-RU"/>
        </w:rPr>
        <w:t>Использую в практике нестандартные занятия: занятия - игры, занятия – соревнования, занятия – конкурсы, занятия-экскурсии и другие.</w:t>
      </w:r>
      <w:proofErr w:type="gramEnd"/>
      <w:r w:rsidRPr="00F63ED5">
        <w:rPr>
          <w:rFonts w:ascii="Times New Roman" w:eastAsia="Times New Roman" w:hAnsi="Times New Roman" w:cs="Times New Roman"/>
          <w:sz w:val="28"/>
          <w:szCs w:val="28"/>
          <w:lang w:eastAsia="ru-RU"/>
        </w:rPr>
        <w:t xml:space="preserve"> Приёмы с элементами соревнования, благотворно влияющие на здоровье.</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Применение игровых технологий на уроках в комплексе с другими приемами и методами организации учебных занятий укрепляет мотивацию на изучение предмета, помогает вызвать положительные эмоции, увидеть индивидуальность детей.</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Информационные технологии все глубже проникают в жизнь человека, а информационная компетентность все более определяет уровень его образованности. Основная цель обучения в школе – научить каждого ребенка за короткий промежуток времени осваивать, преобразовывать и использовать в практической деятельности огромные массивы информации. Помочь педагогу в решении этой непростой задачи может сочетание традиционных методов обучения и современных информационных технологий. Использование компьютера на занятии позволяет сделать процесс обучения мобильным, строго дифференцированным и индивидуальным.</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Практика использования информационных технологий показывает, что при условии дидактически продуманного применения появляются неограниченные возможности для индивидуализации и диффе</w:t>
      </w:r>
      <w:r w:rsidR="008F735D">
        <w:rPr>
          <w:rFonts w:ascii="Times New Roman" w:eastAsia="Times New Roman" w:hAnsi="Times New Roman" w:cs="Times New Roman"/>
          <w:sz w:val="28"/>
          <w:szCs w:val="28"/>
          <w:lang w:eastAsia="ru-RU"/>
        </w:rPr>
        <w:t>ренциации учебного процесса</w:t>
      </w:r>
      <w:proofErr w:type="gramStart"/>
      <w:r w:rsidR="008F735D">
        <w:rPr>
          <w:rFonts w:ascii="Times New Roman" w:eastAsia="Times New Roman" w:hAnsi="Times New Roman" w:cs="Times New Roman"/>
          <w:sz w:val="28"/>
          <w:szCs w:val="28"/>
          <w:lang w:eastAsia="ru-RU"/>
        </w:rPr>
        <w:t>.</w:t>
      </w:r>
      <w:proofErr w:type="gramEnd"/>
      <w:r w:rsidR="008F735D">
        <w:rPr>
          <w:rFonts w:ascii="Times New Roman" w:eastAsia="Times New Roman" w:hAnsi="Times New Roman" w:cs="Times New Roman"/>
          <w:sz w:val="28"/>
          <w:szCs w:val="28"/>
          <w:lang w:eastAsia="ru-RU"/>
        </w:rPr>
        <w:t xml:space="preserve"> Работа по технологиям открывает</w:t>
      </w:r>
      <w:bookmarkStart w:id="0" w:name="_GoBack"/>
      <w:bookmarkEnd w:id="0"/>
      <w:r w:rsidRPr="00F63ED5">
        <w:rPr>
          <w:rFonts w:ascii="Times New Roman" w:eastAsia="Times New Roman" w:hAnsi="Times New Roman" w:cs="Times New Roman"/>
          <w:sz w:val="28"/>
          <w:szCs w:val="28"/>
          <w:lang w:eastAsia="ru-RU"/>
        </w:rPr>
        <w:t xml:space="preserve"> обучающимся доступ к нетрадиционным источникам информации. Повышают эффективность самостоятельной работы, предоставляют совершенно новые возможности для творчества, обретения и закрепления умений и навыков. Позволяют реализовывать принципиально новые формы и методы обучения. Обеспечивается развитие у каждого школьника собственной образовательной траектории. Происходит существенное изменение учебного процесса, переориентирование его на развитие мышления, воображения как основных процессов, необходимых для успешного обучения; обеспечивается эффективная организация познавательной деятельности учащихся.</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Колоссальные возможности сети Интернет я с большой пользой внедряю в свою урочную и внеурочную деятельность. Мною также активно используются в учебном процессе следующие сайты сети Интернет:</w:t>
      </w:r>
    </w:p>
    <w:p w:rsidR="00AC75BC" w:rsidRPr="00F63ED5" w:rsidRDefault="008F735D" w:rsidP="00AC75BC">
      <w:pPr>
        <w:shd w:val="clear" w:color="auto" w:fill="FFFFFF"/>
        <w:spacing w:after="150" w:line="300" w:lineRule="atLeast"/>
        <w:rPr>
          <w:rFonts w:ascii="Times New Roman" w:eastAsia="Times New Roman" w:hAnsi="Times New Roman" w:cs="Times New Roman"/>
          <w:sz w:val="28"/>
          <w:szCs w:val="28"/>
          <w:lang w:eastAsia="ru-RU"/>
        </w:rPr>
      </w:pPr>
      <w:hyperlink r:id="rId12" w:tgtFrame="_blank" w:history="1">
        <w:r w:rsidR="00AC75BC" w:rsidRPr="00F63ED5">
          <w:rPr>
            <w:rFonts w:ascii="Times New Roman" w:eastAsia="Times New Roman" w:hAnsi="Times New Roman" w:cs="Times New Roman"/>
            <w:sz w:val="28"/>
            <w:szCs w:val="28"/>
            <w:lang w:eastAsia="ru-RU"/>
          </w:rPr>
          <w:t>http://deti-knigi.ru/category/kn_katalog/kn_razviv/razviv_nachshkola/</w:t>
        </w:r>
      </w:hyperlink>
      <w:r w:rsidR="00AC75BC" w:rsidRPr="00F63ED5">
        <w:rPr>
          <w:rFonts w:ascii="Times New Roman" w:eastAsia="Times New Roman" w:hAnsi="Times New Roman" w:cs="Times New Roman"/>
          <w:sz w:val="28"/>
          <w:szCs w:val="28"/>
          <w:lang w:eastAsia="ru-RU"/>
        </w:rPr>
        <w:t> - Бесплатная электронная библиотека для детей и родителей</w:t>
      </w:r>
    </w:p>
    <w:p w:rsidR="00AC75BC" w:rsidRPr="00F63ED5" w:rsidRDefault="008F735D" w:rsidP="00AC75BC">
      <w:pPr>
        <w:shd w:val="clear" w:color="auto" w:fill="FFFFFF"/>
        <w:spacing w:after="150" w:line="300" w:lineRule="atLeast"/>
        <w:rPr>
          <w:rFonts w:ascii="Times New Roman" w:eastAsia="Times New Roman" w:hAnsi="Times New Roman" w:cs="Times New Roman"/>
          <w:sz w:val="28"/>
          <w:szCs w:val="28"/>
          <w:lang w:eastAsia="ru-RU"/>
        </w:rPr>
      </w:pPr>
      <w:hyperlink r:id="rId13" w:tgtFrame="_blank" w:history="1">
        <w:r w:rsidR="00AC75BC" w:rsidRPr="00F63ED5">
          <w:rPr>
            <w:rFonts w:ascii="Times New Roman" w:eastAsia="Times New Roman" w:hAnsi="Times New Roman" w:cs="Times New Roman"/>
            <w:sz w:val="28"/>
            <w:szCs w:val="28"/>
            <w:lang w:eastAsia="ru-RU"/>
          </w:rPr>
          <w:t>http://festival.1september.ru/subjects/15/</w:t>
        </w:r>
      </w:hyperlink>
      <w:r w:rsidR="00AC75BC" w:rsidRPr="00F63ED5">
        <w:rPr>
          <w:rFonts w:ascii="Times New Roman" w:eastAsia="Times New Roman" w:hAnsi="Times New Roman" w:cs="Times New Roman"/>
          <w:sz w:val="28"/>
          <w:szCs w:val="28"/>
          <w:lang w:eastAsia="ru-RU"/>
        </w:rPr>
        <w:t> - Фестиваль педагогических идей «Открытый урок»</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Использование мультимедийных презентаций сочетает в себе много компонентов, необходимых для успешного обучения школьников. Это и телевизионное изображение, и анимация, и звук, и графика. Анализ таких занятий показал, что познавательная мотивация увеличивается, облегчается овладение сложным материалом.</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Кроме того, фрагменты занятий, на которых используются презентации, отражают один из главных принципов создания современного урока – принцип привлекательности. Благодаря презентациям, дети, которые обычно не отличались высокой активностью, стали активно высказывать свое мнение, рассуждать.</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Я вижу, что с применением ИКТ на уроках, учебный процесс направлен на развитие логического и критического мышления, воображения, самостоятельности. Дети заинтересованы, приобщены к творческому поиску; активизирована мыслительная деятельность каждого. Процесс становится не скучным, однообразным, а творческим. А эмоциональный фон занятий становится более благоприятным, что очень важно для учебной деятельности ребёнка.</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Состояние здоровья подрастающего поколения – важнейший показатель благополучия общества и государства, отражающий не только настоящую ситуацию, но и дающий точный прогноз на будущее. Поэтому для формирования, сохранения и укрепления этих составляющих целостного здоровья человека в свою деятельность я внедряю здоровье сберегающие технологии, которые помогают решить важнейшие задачи - сохранить здоровье ребенка, приучить его к активной здоровой жизни.</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Дифференцированное обучение позволяет снять трудности у слабых учащихся и создать благоприятные условия для развития сильных учащихся. Для медлительных детей я снижаю темп, не тороплю ученика, даю время на обдумывание, подготовку, стараюсь создать условия, чтобы его деятельность соответствовала его индивидуальному темпу. При дифференцированном обучении каждый ребенок получает от занятия только положительные эмоции, ощущает комфорт, защищенность и испытывает интерес к учебе.</w:t>
      </w:r>
    </w:p>
    <w:p w:rsidR="00AC75BC" w:rsidRPr="00F63ED5" w:rsidRDefault="00AC75BC" w:rsidP="00AC75BC">
      <w:pPr>
        <w:shd w:val="clear" w:color="auto" w:fill="FFFFFF"/>
        <w:spacing w:after="150" w:line="300" w:lineRule="atLeast"/>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На мой взгляд, формирование ответственного отношения к своему здоровью – необходимое условие успешности современного человека. Здоровье сберегающий подход прослеживается на всех этапах моего занятия, поскольку предусматривает чёткое чередование видов деятельности.</w:t>
      </w:r>
    </w:p>
    <w:p w:rsidR="003D51ED" w:rsidRPr="00F63ED5" w:rsidRDefault="003D51ED" w:rsidP="006F3270">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Достижения:</w:t>
      </w:r>
    </w:p>
    <w:p w:rsidR="0076286B" w:rsidRPr="00F63ED5" w:rsidRDefault="003D51ED" w:rsidP="006F3270">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2015-16 учебный год</w:t>
      </w:r>
    </w:p>
    <w:p w:rsidR="00AA4E58" w:rsidRPr="00AA4E58" w:rsidRDefault="00AA4E58" w:rsidP="00AA4E58">
      <w:pPr>
        <w:spacing w:after="0" w:line="240" w:lineRule="auto"/>
        <w:jc w:val="both"/>
        <w:rPr>
          <w:rFonts w:ascii="Times New Roman" w:eastAsiaTheme="minorEastAsia" w:hAnsi="Times New Roman" w:cs="Times New Roman"/>
          <w:sz w:val="28"/>
          <w:szCs w:val="28"/>
          <w:lang w:eastAsia="ru-RU"/>
        </w:rPr>
      </w:pPr>
      <w:r w:rsidRPr="00AA4E58">
        <w:rPr>
          <w:rFonts w:ascii="Times New Roman" w:eastAsiaTheme="minorEastAsia" w:hAnsi="Times New Roman" w:cs="Times New Roman"/>
          <w:sz w:val="28"/>
          <w:szCs w:val="28"/>
          <w:lang w:eastAsia="ru-RU"/>
        </w:rPr>
        <w:t xml:space="preserve">Методические рекомендации «Развивающие занятия по снятию тревожности у младших школьников» </w:t>
      </w:r>
      <w:r w:rsidRPr="00AA4E58">
        <w:rPr>
          <w:rFonts w:ascii="Times New Roman" w:eastAsiaTheme="minorEastAsia" w:hAnsi="Times New Roman" w:cs="Times New Roman"/>
          <w:bCs/>
          <w:sz w:val="28"/>
          <w:szCs w:val="28"/>
          <w:lang w:eastAsia="ru-RU"/>
        </w:rPr>
        <w:t>Протокол № 10 заседания ГЭС</w:t>
      </w:r>
      <w:r w:rsidRPr="00F63ED5">
        <w:rPr>
          <w:rFonts w:ascii="Times New Roman" w:eastAsiaTheme="minorEastAsia" w:hAnsi="Times New Roman" w:cs="Times New Roman"/>
          <w:sz w:val="28"/>
          <w:szCs w:val="28"/>
          <w:lang w:eastAsia="ru-RU"/>
        </w:rPr>
        <w:t xml:space="preserve"> </w:t>
      </w:r>
      <w:r w:rsidRPr="00AA4E58">
        <w:rPr>
          <w:rFonts w:ascii="Times New Roman" w:eastAsiaTheme="minorEastAsia" w:hAnsi="Times New Roman" w:cs="Times New Roman"/>
          <w:bCs/>
          <w:sz w:val="28"/>
          <w:szCs w:val="28"/>
          <w:lang w:eastAsia="ru-RU"/>
        </w:rPr>
        <w:t>от 20 ноября 2014 г.</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Семинар завучей по воспитательной работе;</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Участие в Международной олимпиаде по ОБЖ (сертификат, свидетельство, благодарность)</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КИО по психологии (сертификат -  отличный результат)</w:t>
      </w:r>
    </w:p>
    <w:p w:rsidR="003D51ED" w:rsidRPr="00F63ED5" w:rsidRDefault="003D51ED" w:rsidP="003D51ED">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lastRenderedPageBreak/>
        <w:t>Достижения учащихся:</w:t>
      </w:r>
    </w:p>
    <w:p w:rsidR="003D51ED" w:rsidRPr="003D51ED" w:rsidRDefault="003D51ED" w:rsidP="003D51ED">
      <w:pPr>
        <w:spacing w:after="0"/>
        <w:jc w:val="both"/>
        <w:rPr>
          <w:rFonts w:ascii="Times New Roman" w:eastAsiaTheme="minorEastAsia" w:hAnsi="Times New Roman" w:cs="Times New Roman"/>
          <w:sz w:val="28"/>
          <w:szCs w:val="28"/>
          <w:lang w:eastAsia="ru-RU"/>
        </w:rPr>
      </w:pPr>
      <w:r w:rsidRPr="003D51ED">
        <w:rPr>
          <w:rFonts w:ascii="Times New Roman" w:eastAsiaTheme="minorEastAsia" w:hAnsi="Times New Roman" w:cs="Times New Roman"/>
          <w:sz w:val="28"/>
          <w:szCs w:val="28"/>
          <w:lang w:eastAsia="ru-RU"/>
        </w:rPr>
        <w:t>Международная дистанционная олимпиада по ОБЖ  2014 год</w:t>
      </w:r>
    </w:p>
    <w:p w:rsidR="003D51ED" w:rsidRPr="003D51ED" w:rsidRDefault="003D51ED" w:rsidP="003D51ED">
      <w:pPr>
        <w:spacing w:after="0"/>
        <w:jc w:val="both"/>
        <w:rPr>
          <w:rFonts w:ascii="Times New Roman" w:eastAsiaTheme="minorEastAsia" w:hAnsi="Times New Roman" w:cs="Times New Roman"/>
          <w:sz w:val="28"/>
          <w:szCs w:val="28"/>
          <w:lang w:eastAsia="ru-RU"/>
        </w:rPr>
      </w:pPr>
      <w:proofErr w:type="spellStart"/>
      <w:r w:rsidRPr="003D51ED">
        <w:rPr>
          <w:rFonts w:ascii="Times New Roman" w:eastAsiaTheme="minorEastAsia" w:hAnsi="Times New Roman" w:cs="Times New Roman"/>
          <w:sz w:val="28"/>
          <w:szCs w:val="28"/>
          <w:lang w:eastAsia="ru-RU"/>
        </w:rPr>
        <w:t>Сизов</w:t>
      </w:r>
      <w:proofErr w:type="spellEnd"/>
      <w:r w:rsidRPr="003D51ED">
        <w:rPr>
          <w:rFonts w:ascii="Times New Roman" w:eastAsiaTheme="minorEastAsia" w:hAnsi="Times New Roman" w:cs="Times New Roman"/>
          <w:sz w:val="28"/>
          <w:szCs w:val="28"/>
          <w:lang w:eastAsia="ru-RU"/>
        </w:rPr>
        <w:t xml:space="preserve"> Денис– 2 место; Заяц Валерия -2 </w:t>
      </w:r>
      <w:proofErr w:type="spellStart"/>
      <w:r w:rsidRPr="003D51ED">
        <w:rPr>
          <w:rFonts w:ascii="Times New Roman" w:eastAsiaTheme="minorEastAsia" w:hAnsi="Times New Roman" w:cs="Times New Roman"/>
          <w:sz w:val="28"/>
          <w:szCs w:val="28"/>
          <w:lang w:eastAsia="ru-RU"/>
        </w:rPr>
        <w:t>место</w:t>
      </w:r>
      <w:proofErr w:type="gramStart"/>
      <w:r w:rsidRPr="00F63ED5">
        <w:rPr>
          <w:rFonts w:ascii="Times New Roman" w:eastAsiaTheme="minorEastAsia" w:hAnsi="Times New Roman" w:cs="Times New Roman"/>
          <w:sz w:val="28"/>
          <w:szCs w:val="28"/>
          <w:lang w:eastAsia="ru-RU"/>
        </w:rPr>
        <w:t>;</w:t>
      </w:r>
      <w:r w:rsidRPr="003D51ED">
        <w:rPr>
          <w:rFonts w:ascii="Times New Roman" w:eastAsiaTheme="minorEastAsia" w:hAnsi="Times New Roman" w:cs="Times New Roman"/>
          <w:sz w:val="28"/>
          <w:szCs w:val="28"/>
          <w:lang w:eastAsia="ru-RU"/>
        </w:rPr>
        <w:t>С</w:t>
      </w:r>
      <w:proofErr w:type="gramEnd"/>
      <w:r w:rsidRPr="003D51ED">
        <w:rPr>
          <w:rFonts w:ascii="Times New Roman" w:eastAsiaTheme="minorEastAsia" w:hAnsi="Times New Roman" w:cs="Times New Roman"/>
          <w:sz w:val="28"/>
          <w:szCs w:val="28"/>
          <w:lang w:eastAsia="ru-RU"/>
        </w:rPr>
        <w:t>мирнова</w:t>
      </w:r>
      <w:proofErr w:type="spellEnd"/>
      <w:r w:rsidRPr="003D51ED">
        <w:rPr>
          <w:rFonts w:ascii="Times New Roman" w:eastAsiaTheme="minorEastAsia" w:hAnsi="Times New Roman" w:cs="Times New Roman"/>
          <w:sz w:val="28"/>
          <w:szCs w:val="28"/>
          <w:lang w:eastAsia="ru-RU"/>
        </w:rPr>
        <w:t xml:space="preserve"> Марина- 2 место</w:t>
      </w:r>
      <w:r w:rsidRPr="00F63ED5">
        <w:rPr>
          <w:rFonts w:ascii="Times New Roman" w:eastAsiaTheme="minorEastAsia" w:hAnsi="Times New Roman" w:cs="Times New Roman"/>
          <w:sz w:val="28"/>
          <w:szCs w:val="28"/>
          <w:lang w:eastAsia="ru-RU"/>
        </w:rPr>
        <w:t>;</w:t>
      </w:r>
    </w:p>
    <w:p w:rsidR="003D51ED" w:rsidRPr="003D51ED" w:rsidRDefault="003D51ED" w:rsidP="003D51ED">
      <w:pPr>
        <w:spacing w:after="0"/>
        <w:jc w:val="both"/>
        <w:rPr>
          <w:rFonts w:ascii="Times New Roman" w:eastAsiaTheme="minorEastAsia" w:hAnsi="Times New Roman" w:cs="Times New Roman"/>
          <w:sz w:val="28"/>
          <w:szCs w:val="28"/>
          <w:lang w:eastAsia="ru-RU"/>
        </w:rPr>
      </w:pPr>
      <w:r w:rsidRPr="003D51ED">
        <w:rPr>
          <w:rFonts w:ascii="Times New Roman" w:eastAsiaTheme="minorEastAsia" w:hAnsi="Times New Roman" w:cs="Times New Roman"/>
          <w:sz w:val="28"/>
          <w:szCs w:val="28"/>
          <w:lang w:eastAsia="ru-RU"/>
        </w:rPr>
        <w:t xml:space="preserve"> </w:t>
      </w:r>
      <w:proofErr w:type="spellStart"/>
      <w:r w:rsidRPr="003D51ED">
        <w:rPr>
          <w:rFonts w:ascii="Times New Roman" w:eastAsiaTheme="minorEastAsia" w:hAnsi="Times New Roman" w:cs="Times New Roman"/>
          <w:sz w:val="28"/>
          <w:szCs w:val="28"/>
          <w:lang w:eastAsia="ru-RU"/>
        </w:rPr>
        <w:t>Аллимкайдарова</w:t>
      </w:r>
      <w:proofErr w:type="spellEnd"/>
      <w:r w:rsidRPr="003D51ED">
        <w:rPr>
          <w:rFonts w:ascii="Times New Roman" w:eastAsiaTheme="minorEastAsia" w:hAnsi="Times New Roman" w:cs="Times New Roman"/>
          <w:sz w:val="28"/>
          <w:szCs w:val="28"/>
          <w:lang w:eastAsia="ru-RU"/>
        </w:rPr>
        <w:t xml:space="preserve"> </w:t>
      </w:r>
      <w:proofErr w:type="spellStart"/>
      <w:r w:rsidRPr="003D51ED">
        <w:rPr>
          <w:rFonts w:ascii="Times New Roman" w:eastAsiaTheme="minorEastAsia" w:hAnsi="Times New Roman" w:cs="Times New Roman"/>
          <w:sz w:val="28"/>
          <w:szCs w:val="28"/>
          <w:lang w:eastAsia="ru-RU"/>
        </w:rPr>
        <w:t>Жулдуз</w:t>
      </w:r>
      <w:proofErr w:type="spellEnd"/>
      <w:r w:rsidRPr="003D51ED">
        <w:rPr>
          <w:rFonts w:ascii="Times New Roman" w:eastAsiaTheme="minorEastAsia" w:hAnsi="Times New Roman" w:cs="Times New Roman"/>
          <w:sz w:val="28"/>
          <w:szCs w:val="28"/>
          <w:lang w:eastAsia="ru-RU"/>
        </w:rPr>
        <w:t xml:space="preserve"> -2 место</w:t>
      </w:r>
      <w:r w:rsidRPr="00F63ED5">
        <w:rPr>
          <w:rFonts w:ascii="Times New Roman" w:eastAsiaTheme="minorEastAsia" w:hAnsi="Times New Roman" w:cs="Times New Roman"/>
          <w:sz w:val="28"/>
          <w:szCs w:val="28"/>
          <w:lang w:eastAsia="ru-RU"/>
        </w:rPr>
        <w:t xml:space="preserve">; </w:t>
      </w:r>
      <w:proofErr w:type="spellStart"/>
      <w:r w:rsidRPr="003D51ED">
        <w:rPr>
          <w:rFonts w:ascii="Times New Roman" w:eastAsiaTheme="minorEastAsia" w:hAnsi="Times New Roman" w:cs="Times New Roman"/>
          <w:sz w:val="28"/>
          <w:szCs w:val="28"/>
          <w:lang w:eastAsia="ru-RU"/>
        </w:rPr>
        <w:t>Филлиппова</w:t>
      </w:r>
      <w:proofErr w:type="spellEnd"/>
      <w:r w:rsidRPr="003D51ED">
        <w:rPr>
          <w:rFonts w:ascii="Times New Roman" w:eastAsiaTheme="minorEastAsia" w:hAnsi="Times New Roman" w:cs="Times New Roman"/>
          <w:sz w:val="28"/>
          <w:szCs w:val="28"/>
          <w:lang w:eastAsia="ru-RU"/>
        </w:rPr>
        <w:t xml:space="preserve"> </w:t>
      </w:r>
      <w:proofErr w:type="spellStart"/>
      <w:r w:rsidRPr="003D51ED">
        <w:rPr>
          <w:rFonts w:ascii="Times New Roman" w:eastAsiaTheme="minorEastAsia" w:hAnsi="Times New Roman" w:cs="Times New Roman"/>
          <w:sz w:val="28"/>
          <w:szCs w:val="28"/>
          <w:lang w:eastAsia="ru-RU"/>
        </w:rPr>
        <w:t>Залина</w:t>
      </w:r>
      <w:proofErr w:type="spellEnd"/>
      <w:r w:rsidRPr="003D51ED">
        <w:rPr>
          <w:rFonts w:ascii="Times New Roman" w:eastAsiaTheme="minorEastAsia" w:hAnsi="Times New Roman" w:cs="Times New Roman"/>
          <w:sz w:val="28"/>
          <w:szCs w:val="28"/>
          <w:lang w:eastAsia="ru-RU"/>
        </w:rPr>
        <w:t>- 3 место</w:t>
      </w:r>
    </w:p>
    <w:p w:rsidR="003D51ED" w:rsidRPr="003D51ED" w:rsidRDefault="003D51ED" w:rsidP="003D51ED">
      <w:pPr>
        <w:spacing w:after="0"/>
        <w:jc w:val="both"/>
        <w:rPr>
          <w:rFonts w:ascii="Times New Roman" w:eastAsiaTheme="minorEastAsia" w:hAnsi="Times New Roman" w:cs="Times New Roman"/>
          <w:sz w:val="28"/>
          <w:szCs w:val="28"/>
          <w:lang w:eastAsia="ru-RU"/>
        </w:rPr>
      </w:pPr>
      <w:r w:rsidRPr="003D51ED">
        <w:rPr>
          <w:rFonts w:ascii="Times New Roman" w:eastAsiaTheme="minorEastAsia" w:hAnsi="Times New Roman" w:cs="Times New Roman"/>
          <w:sz w:val="28"/>
          <w:szCs w:val="28"/>
          <w:lang w:eastAsia="ru-RU"/>
        </w:rPr>
        <w:t xml:space="preserve"> Божко Ангелина </w:t>
      </w:r>
      <w:r w:rsidRPr="00F63ED5">
        <w:rPr>
          <w:rFonts w:ascii="Times New Roman" w:eastAsiaTheme="minorEastAsia" w:hAnsi="Times New Roman" w:cs="Times New Roman"/>
          <w:sz w:val="28"/>
          <w:szCs w:val="28"/>
          <w:lang w:eastAsia="ru-RU"/>
        </w:rPr>
        <w:t xml:space="preserve">- 3 место;  </w:t>
      </w:r>
      <w:proofErr w:type="spellStart"/>
      <w:r w:rsidRPr="003D51ED">
        <w:rPr>
          <w:rFonts w:ascii="Times New Roman" w:eastAsiaTheme="minorEastAsia" w:hAnsi="Times New Roman" w:cs="Times New Roman"/>
          <w:sz w:val="28"/>
          <w:szCs w:val="28"/>
          <w:lang w:eastAsia="ru-RU"/>
        </w:rPr>
        <w:t>Капаров</w:t>
      </w:r>
      <w:proofErr w:type="spellEnd"/>
      <w:r w:rsidRPr="003D51ED">
        <w:rPr>
          <w:rFonts w:ascii="Times New Roman" w:eastAsiaTheme="minorEastAsia" w:hAnsi="Times New Roman" w:cs="Times New Roman"/>
          <w:sz w:val="28"/>
          <w:szCs w:val="28"/>
          <w:lang w:eastAsia="ru-RU"/>
        </w:rPr>
        <w:t xml:space="preserve"> Тамерлан - 3 место</w:t>
      </w:r>
    </w:p>
    <w:p w:rsidR="003D51ED" w:rsidRPr="00F63ED5" w:rsidRDefault="003D51ED" w:rsidP="003D51ED">
      <w:pPr>
        <w:spacing w:after="0" w:line="240" w:lineRule="auto"/>
        <w:jc w:val="both"/>
        <w:rPr>
          <w:rFonts w:ascii="Times New Roman" w:hAnsi="Times New Roman" w:cs="Times New Roman"/>
          <w:bCs/>
          <w:sz w:val="28"/>
          <w:szCs w:val="28"/>
        </w:rPr>
      </w:pPr>
    </w:p>
    <w:p w:rsidR="003D51ED" w:rsidRPr="00F63ED5" w:rsidRDefault="003D51ED" w:rsidP="006F3270">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2016-17 учебный год</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 xml:space="preserve">Благодарственное письмо ОО </w:t>
      </w:r>
      <w:proofErr w:type="spellStart"/>
      <w:r w:rsidRPr="00F63ED5">
        <w:rPr>
          <w:rFonts w:ascii="Times New Roman" w:hAnsi="Times New Roman" w:cs="Times New Roman"/>
          <w:bCs/>
          <w:sz w:val="28"/>
          <w:szCs w:val="28"/>
        </w:rPr>
        <w:t>г</w:t>
      </w:r>
      <w:proofErr w:type="gramStart"/>
      <w:r w:rsidRPr="00F63ED5">
        <w:rPr>
          <w:rFonts w:ascii="Times New Roman" w:hAnsi="Times New Roman" w:cs="Times New Roman"/>
          <w:bCs/>
          <w:sz w:val="28"/>
          <w:szCs w:val="28"/>
        </w:rPr>
        <w:t>.С</w:t>
      </w:r>
      <w:proofErr w:type="gramEnd"/>
      <w:r w:rsidRPr="00F63ED5">
        <w:rPr>
          <w:rFonts w:ascii="Times New Roman" w:hAnsi="Times New Roman" w:cs="Times New Roman"/>
          <w:bCs/>
          <w:sz w:val="28"/>
          <w:szCs w:val="28"/>
        </w:rPr>
        <w:t>тепногорска</w:t>
      </w:r>
      <w:proofErr w:type="spellEnd"/>
      <w:r w:rsidRPr="00F63ED5">
        <w:rPr>
          <w:rFonts w:ascii="Times New Roman" w:hAnsi="Times New Roman" w:cs="Times New Roman"/>
          <w:bCs/>
          <w:sz w:val="28"/>
          <w:szCs w:val="28"/>
        </w:rPr>
        <w:t xml:space="preserve"> в связи с 25- </w:t>
      </w:r>
      <w:proofErr w:type="spellStart"/>
      <w:r w:rsidRPr="00F63ED5">
        <w:rPr>
          <w:rFonts w:ascii="Times New Roman" w:hAnsi="Times New Roman" w:cs="Times New Roman"/>
          <w:bCs/>
          <w:sz w:val="28"/>
          <w:szCs w:val="28"/>
        </w:rPr>
        <w:t>летием</w:t>
      </w:r>
      <w:proofErr w:type="spellEnd"/>
      <w:r w:rsidRPr="00F63ED5">
        <w:rPr>
          <w:rFonts w:ascii="Times New Roman" w:hAnsi="Times New Roman" w:cs="Times New Roman"/>
          <w:bCs/>
          <w:sz w:val="28"/>
          <w:szCs w:val="28"/>
        </w:rPr>
        <w:t xml:space="preserve"> Независимости РК</w:t>
      </w:r>
      <w:r w:rsidRPr="00F63ED5">
        <w:rPr>
          <w:rFonts w:ascii="Times New Roman" w:hAnsi="Times New Roman" w:cs="Times New Roman"/>
          <w:bCs/>
          <w:sz w:val="28"/>
          <w:szCs w:val="28"/>
        </w:rPr>
        <w:tab/>
        <w:t>Декабрь 2016</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 xml:space="preserve">Благодарность международного  сайта «Дар учителя. </w:t>
      </w:r>
      <w:proofErr w:type="spellStart"/>
      <w:r w:rsidRPr="00F63ED5">
        <w:rPr>
          <w:rFonts w:ascii="Times New Roman" w:hAnsi="Times New Roman" w:cs="Times New Roman"/>
          <w:bCs/>
          <w:sz w:val="28"/>
          <w:szCs w:val="28"/>
        </w:rPr>
        <w:t>Ру</w:t>
      </w:r>
      <w:proofErr w:type="spellEnd"/>
      <w:r w:rsidRPr="00F63ED5">
        <w:rPr>
          <w:rFonts w:ascii="Times New Roman" w:hAnsi="Times New Roman" w:cs="Times New Roman"/>
          <w:bCs/>
          <w:sz w:val="28"/>
          <w:szCs w:val="28"/>
        </w:rPr>
        <w:t>»</w:t>
      </w:r>
      <w:r w:rsidRPr="00F63ED5">
        <w:rPr>
          <w:rFonts w:ascii="Times New Roman" w:hAnsi="Times New Roman" w:cs="Times New Roman"/>
          <w:bCs/>
          <w:sz w:val="28"/>
          <w:szCs w:val="28"/>
        </w:rPr>
        <w:tab/>
        <w:t>2017</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Участие в КИО психологов</w:t>
      </w:r>
      <w:r w:rsidRPr="00F63ED5">
        <w:rPr>
          <w:rFonts w:ascii="Times New Roman" w:hAnsi="Times New Roman" w:cs="Times New Roman"/>
          <w:bCs/>
          <w:sz w:val="28"/>
          <w:szCs w:val="28"/>
        </w:rPr>
        <w:tab/>
      </w:r>
      <w:r w:rsidRPr="00F63ED5">
        <w:rPr>
          <w:rFonts w:ascii="Times New Roman" w:hAnsi="Times New Roman" w:cs="Times New Roman"/>
          <w:bCs/>
          <w:sz w:val="28"/>
          <w:szCs w:val="28"/>
        </w:rPr>
        <w:tab/>
        <w:t>Сертификат</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Участие в дистанционном проекте «Педагогический потенциал»</w:t>
      </w:r>
      <w:r w:rsidRPr="00F63ED5">
        <w:rPr>
          <w:rFonts w:ascii="Times New Roman" w:hAnsi="Times New Roman" w:cs="Times New Roman"/>
          <w:bCs/>
          <w:sz w:val="28"/>
          <w:szCs w:val="28"/>
        </w:rPr>
        <w:tab/>
        <w:t xml:space="preserve">Применение РКМЧ на уроках </w:t>
      </w:r>
      <w:r w:rsidRPr="00F63ED5">
        <w:rPr>
          <w:rFonts w:ascii="Times New Roman" w:hAnsi="Times New Roman" w:cs="Times New Roman"/>
          <w:bCs/>
          <w:sz w:val="28"/>
          <w:szCs w:val="28"/>
        </w:rPr>
        <w:tab/>
        <w:t xml:space="preserve"> Грамота </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Республиканский дистанционный педагогический конкурс «</w:t>
      </w:r>
      <w:proofErr w:type="spellStart"/>
      <w:r w:rsidRPr="00F63ED5">
        <w:rPr>
          <w:rFonts w:ascii="Times New Roman" w:hAnsi="Times New Roman" w:cs="Times New Roman"/>
          <w:bCs/>
          <w:sz w:val="28"/>
          <w:szCs w:val="28"/>
        </w:rPr>
        <w:t>Ұста</w:t>
      </w:r>
      <w:proofErr w:type="gramStart"/>
      <w:r w:rsidRPr="00F63ED5">
        <w:rPr>
          <w:rFonts w:ascii="Times New Roman" w:hAnsi="Times New Roman" w:cs="Times New Roman"/>
          <w:bCs/>
          <w:sz w:val="28"/>
          <w:szCs w:val="28"/>
        </w:rPr>
        <w:t>з-</w:t>
      </w:r>
      <w:proofErr w:type="gramEnd"/>
      <w:r w:rsidRPr="00F63ED5">
        <w:rPr>
          <w:rFonts w:ascii="Times New Roman" w:hAnsi="Times New Roman" w:cs="Times New Roman"/>
          <w:bCs/>
          <w:sz w:val="28"/>
          <w:szCs w:val="28"/>
        </w:rPr>
        <w:t>ұлы</w:t>
      </w:r>
      <w:proofErr w:type="spellEnd"/>
      <w:r w:rsidRPr="00F63ED5">
        <w:rPr>
          <w:rFonts w:ascii="Times New Roman" w:hAnsi="Times New Roman" w:cs="Times New Roman"/>
          <w:bCs/>
          <w:sz w:val="28"/>
          <w:szCs w:val="28"/>
        </w:rPr>
        <w:t xml:space="preserve">       </w:t>
      </w:r>
      <w:proofErr w:type="spellStart"/>
      <w:r w:rsidRPr="00F63ED5">
        <w:rPr>
          <w:rFonts w:ascii="Times New Roman" w:hAnsi="Times New Roman" w:cs="Times New Roman"/>
          <w:bCs/>
          <w:sz w:val="28"/>
          <w:szCs w:val="28"/>
        </w:rPr>
        <w:t>тұлға»диплом</w:t>
      </w:r>
      <w:proofErr w:type="spellEnd"/>
      <w:r w:rsidRPr="00F63ED5">
        <w:rPr>
          <w:rFonts w:ascii="Times New Roman" w:hAnsi="Times New Roman" w:cs="Times New Roman"/>
          <w:bCs/>
          <w:sz w:val="28"/>
          <w:szCs w:val="28"/>
        </w:rPr>
        <w:t xml:space="preserve"> -1 место</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Участие в Республиканском  интерне</w:t>
      </w:r>
      <w:proofErr w:type="gramStart"/>
      <w:r w:rsidRPr="00F63ED5">
        <w:rPr>
          <w:rFonts w:ascii="Times New Roman" w:hAnsi="Times New Roman" w:cs="Times New Roman"/>
          <w:bCs/>
          <w:sz w:val="28"/>
          <w:szCs w:val="28"/>
        </w:rPr>
        <w:t>т-</w:t>
      </w:r>
      <w:proofErr w:type="gramEnd"/>
      <w:r w:rsidRPr="00F63ED5">
        <w:rPr>
          <w:rFonts w:ascii="Times New Roman" w:hAnsi="Times New Roman" w:cs="Times New Roman"/>
          <w:bCs/>
          <w:sz w:val="28"/>
          <w:szCs w:val="28"/>
        </w:rPr>
        <w:t xml:space="preserve"> конкурсе</w:t>
      </w:r>
      <w:r w:rsidRPr="00F63ED5">
        <w:rPr>
          <w:rFonts w:ascii="Times New Roman" w:hAnsi="Times New Roman" w:cs="Times New Roman"/>
          <w:bCs/>
          <w:sz w:val="28"/>
          <w:szCs w:val="28"/>
        </w:rPr>
        <w:tab/>
        <w:t>«Мы выступаем за ЗОЖ!»</w:t>
      </w:r>
      <w:r w:rsidRPr="00F63ED5">
        <w:rPr>
          <w:rFonts w:ascii="Times New Roman" w:hAnsi="Times New Roman" w:cs="Times New Roman"/>
          <w:bCs/>
          <w:sz w:val="28"/>
          <w:szCs w:val="28"/>
        </w:rPr>
        <w:tab/>
        <w:t>Грамота участника (диплом 2 степени)</w:t>
      </w:r>
    </w:p>
    <w:p w:rsidR="003D51ED" w:rsidRPr="00F63ED5" w:rsidRDefault="003D51ED" w:rsidP="003D51ED">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Достижения учащихся:</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Лебедев Денис</w:t>
      </w:r>
      <w:r w:rsidRPr="00F63ED5">
        <w:rPr>
          <w:rFonts w:ascii="Times New Roman" w:hAnsi="Times New Roman" w:cs="Times New Roman"/>
          <w:bCs/>
          <w:sz w:val="28"/>
          <w:szCs w:val="28"/>
        </w:rPr>
        <w:tab/>
        <w:t>7 «А»</w:t>
      </w:r>
      <w:r w:rsidRPr="00F63ED5">
        <w:rPr>
          <w:rFonts w:ascii="Times New Roman" w:hAnsi="Times New Roman" w:cs="Times New Roman"/>
          <w:bCs/>
          <w:sz w:val="28"/>
          <w:szCs w:val="28"/>
        </w:rPr>
        <w:tab/>
        <w:t>Участие в Республиканском  интерне</w:t>
      </w:r>
      <w:proofErr w:type="gramStart"/>
      <w:r w:rsidRPr="00F63ED5">
        <w:rPr>
          <w:rFonts w:ascii="Times New Roman" w:hAnsi="Times New Roman" w:cs="Times New Roman"/>
          <w:bCs/>
          <w:sz w:val="28"/>
          <w:szCs w:val="28"/>
        </w:rPr>
        <w:t>т-</w:t>
      </w:r>
      <w:proofErr w:type="gramEnd"/>
      <w:r w:rsidRPr="00F63ED5">
        <w:rPr>
          <w:rFonts w:ascii="Times New Roman" w:hAnsi="Times New Roman" w:cs="Times New Roman"/>
          <w:bCs/>
          <w:sz w:val="28"/>
          <w:szCs w:val="28"/>
        </w:rPr>
        <w:t xml:space="preserve"> конкурсе</w:t>
      </w:r>
      <w:r w:rsidRPr="00F63ED5">
        <w:rPr>
          <w:rFonts w:ascii="Times New Roman" w:hAnsi="Times New Roman" w:cs="Times New Roman"/>
          <w:bCs/>
          <w:sz w:val="28"/>
          <w:szCs w:val="28"/>
        </w:rPr>
        <w:tab/>
        <w:t>«Мы выступаем за ЗОЖ!»</w:t>
      </w:r>
      <w:r w:rsidRPr="00F63ED5">
        <w:rPr>
          <w:rFonts w:ascii="Times New Roman" w:hAnsi="Times New Roman" w:cs="Times New Roman"/>
          <w:bCs/>
          <w:sz w:val="28"/>
          <w:szCs w:val="28"/>
        </w:rPr>
        <w:tab/>
        <w:t>Грамота участника (диплом 2 степени)</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Заяц Валерия</w:t>
      </w:r>
      <w:r w:rsidRPr="00F63ED5">
        <w:rPr>
          <w:rFonts w:ascii="Times New Roman" w:hAnsi="Times New Roman" w:cs="Times New Roman"/>
          <w:bCs/>
          <w:sz w:val="28"/>
          <w:szCs w:val="28"/>
        </w:rPr>
        <w:tab/>
      </w:r>
      <w:r w:rsidRPr="00F63ED5">
        <w:rPr>
          <w:rFonts w:ascii="Times New Roman" w:hAnsi="Times New Roman" w:cs="Times New Roman"/>
          <w:bCs/>
          <w:sz w:val="28"/>
          <w:szCs w:val="28"/>
        </w:rPr>
        <w:tab/>
        <w:t>Международный конкурс «Человек и природа»</w:t>
      </w:r>
      <w:r w:rsidRPr="00F63ED5">
        <w:rPr>
          <w:rFonts w:ascii="Times New Roman" w:hAnsi="Times New Roman" w:cs="Times New Roman"/>
          <w:bCs/>
          <w:sz w:val="28"/>
          <w:szCs w:val="28"/>
        </w:rPr>
        <w:tab/>
        <w:t>Сертификат участника</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 xml:space="preserve">Курсанова </w:t>
      </w:r>
      <w:proofErr w:type="spellStart"/>
      <w:r w:rsidRPr="00F63ED5">
        <w:rPr>
          <w:rFonts w:ascii="Times New Roman" w:hAnsi="Times New Roman" w:cs="Times New Roman"/>
          <w:bCs/>
          <w:sz w:val="28"/>
          <w:szCs w:val="28"/>
        </w:rPr>
        <w:t>Даяна</w:t>
      </w:r>
      <w:proofErr w:type="spellEnd"/>
      <w:r w:rsidRPr="00F63ED5">
        <w:rPr>
          <w:rFonts w:ascii="Times New Roman" w:hAnsi="Times New Roman" w:cs="Times New Roman"/>
          <w:bCs/>
          <w:sz w:val="28"/>
          <w:szCs w:val="28"/>
        </w:rPr>
        <w:tab/>
      </w:r>
      <w:r w:rsidRPr="00F63ED5">
        <w:rPr>
          <w:rFonts w:ascii="Times New Roman" w:hAnsi="Times New Roman" w:cs="Times New Roman"/>
          <w:bCs/>
          <w:sz w:val="28"/>
          <w:szCs w:val="28"/>
        </w:rPr>
        <w:tab/>
        <w:t>Международный конкурс «Человек и природа»</w:t>
      </w:r>
      <w:r w:rsidRPr="00F63ED5">
        <w:rPr>
          <w:rFonts w:ascii="Times New Roman" w:hAnsi="Times New Roman" w:cs="Times New Roman"/>
          <w:bCs/>
          <w:sz w:val="28"/>
          <w:szCs w:val="28"/>
        </w:rPr>
        <w:tab/>
        <w:t>Сертификат участника</w:t>
      </w:r>
    </w:p>
    <w:p w:rsidR="003D51ED" w:rsidRPr="00F63ED5" w:rsidRDefault="003D51ED" w:rsidP="003D51ED">
      <w:pPr>
        <w:spacing w:after="0" w:line="240" w:lineRule="auto"/>
        <w:jc w:val="both"/>
        <w:rPr>
          <w:rFonts w:ascii="Times New Roman" w:hAnsi="Times New Roman" w:cs="Times New Roman"/>
          <w:bCs/>
          <w:sz w:val="28"/>
          <w:szCs w:val="28"/>
        </w:rPr>
      </w:pPr>
      <w:r w:rsidRPr="00F63ED5">
        <w:rPr>
          <w:rFonts w:ascii="Times New Roman" w:hAnsi="Times New Roman" w:cs="Times New Roman"/>
          <w:bCs/>
          <w:sz w:val="28"/>
          <w:szCs w:val="28"/>
        </w:rPr>
        <w:t>Лебедев Денис</w:t>
      </w:r>
      <w:r w:rsidRPr="00F63ED5">
        <w:rPr>
          <w:rFonts w:ascii="Times New Roman" w:hAnsi="Times New Roman" w:cs="Times New Roman"/>
          <w:bCs/>
          <w:sz w:val="28"/>
          <w:szCs w:val="28"/>
        </w:rPr>
        <w:tab/>
      </w:r>
      <w:r w:rsidRPr="00F63ED5">
        <w:rPr>
          <w:rFonts w:ascii="Times New Roman" w:hAnsi="Times New Roman" w:cs="Times New Roman"/>
          <w:bCs/>
          <w:sz w:val="28"/>
          <w:szCs w:val="28"/>
        </w:rPr>
        <w:tab/>
        <w:t>Международный конкурс «Человек и природа»</w:t>
      </w:r>
      <w:r w:rsidRPr="00F63ED5">
        <w:rPr>
          <w:rFonts w:ascii="Times New Roman" w:hAnsi="Times New Roman" w:cs="Times New Roman"/>
          <w:bCs/>
          <w:sz w:val="28"/>
          <w:szCs w:val="28"/>
        </w:rPr>
        <w:tab/>
        <w:t>Сертификат участника</w:t>
      </w:r>
    </w:p>
    <w:p w:rsidR="003D51ED" w:rsidRPr="00F63ED5" w:rsidRDefault="003D51ED" w:rsidP="006F3270">
      <w:pPr>
        <w:spacing w:after="0" w:line="240" w:lineRule="auto"/>
        <w:jc w:val="both"/>
        <w:rPr>
          <w:rFonts w:ascii="Times New Roman" w:hAnsi="Times New Roman" w:cs="Times New Roman"/>
          <w:bCs/>
          <w:sz w:val="28"/>
          <w:szCs w:val="28"/>
        </w:rPr>
      </w:pPr>
    </w:p>
    <w:p w:rsidR="00AC75BC" w:rsidRPr="00F63ED5" w:rsidRDefault="009D5B57" w:rsidP="00AC75BC">
      <w:pPr>
        <w:spacing w:line="240" w:lineRule="auto"/>
        <w:rPr>
          <w:rFonts w:ascii="Times New Roman" w:eastAsia="Calibri" w:hAnsi="Times New Roman" w:cs="Times New Roman"/>
          <w:b/>
          <w:sz w:val="28"/>
          <w:szCs w:val="28"/>
        </w:rPr>
      </w:pPr>
      <w:r w:rsidRPr="00F63ED5">
        <w:rPr>
          <w:rFonts w:ascii="Times New Roman" w:hAnsi="Times New Roman" w:cs="Times New Roman"/>
          <w:b/>
          <w:bCs/>
          <w:sz w:val="28"/>
          <w:szCs w:val="28"/>
        </w:rPr>
        <w:t>14.</w:t>
      </w:r>
      <w:r w:rsidR="00792866" w:rsidRPr="00F63ED5">
        <w:rPr>
          <w:rFonts w:ascii="Times New Roman" w:hAnsi="Times New Roman" w:cs="Times New Roman"/>
          <w:b/>
          <w:bCs/>
          <w:sz w:val="28"/>
          <w:szCs w:val="28"/>
        </w:rPr>
        <w:t xml:space="preserve">Помощь </w:t>
      </w:r>
      <w:proofErr w:type="gramStart"/>
      <w:r w:rsidR="00792866" w:rsidRPr="00F63ED5">
        <w:rPr>
          <w:rFonts w:ascii="Times New Roman" w:hAnsi="Times New Roman" w:cs="Times New Roman"/>
          <w:b/>
          <w:bCs/>
          <w:sz w:val="28"/>
          <w:szCs w:val="28"/>
        </w:rPr>
        <w:t>изучающему</w:t>
      </w:r>
      <w:proofErr w:type="gramEnd"/>
      <w:r w:rsidR="00792866" w:rsidRPr="00F63ED5">
        <w:rPr>
          <w:rFonts w:ascii="Times New Roman" w:hAnsi="Times New Roman" w:cs="Times New Roman"/>
          <w:b/>
          <w:bCs/>
          <w:sz w:val="28"/>
          <w:szCs w:val="28"/>
        </w:rPr>
        <w:t xml:space="preserve"> опыт:</w:t>
      </w:r>
      <w:r w:rsidR="00AC75BC" w:rsidRPr="00F63ED5">
        <w:rPr>
          <w:rFonts w:ascii="Times New Roman" w:eastAsia="Calibri" w:hAnsi="Times New Roman" w:cs="Times New Roman"/>
          <w:b/>
          <w:sz w:val="28"/>
          <w:szCs w:val="28"/>
        </w:rPr>
        <w:t xml:space="preserve"> </w:t>
      </w:r>
    </w:p>
    <w:p w:rsidR="00AC75BC" w:rsidRPr="00F63ED5" w:rsidRDefault="00AC75BC" w:rsidP="00AC75BC">
      <w:pPr>
        <w:spacing w:line="240" w:lineRule="auto"/>
        <w:rPr>
          <w:rFonts w:ascii="Times New Roman" w:eastAsia="Times New Roman" w:hAnsi="Times New Roman" w:cs="Times New Roman"/>
          <w:sz w:val="28"/>
          <w:szCs w:val="28"/>
          <w:lang w:eastAsia="ru-RU"/>
        </w:rPr>
      </w:pPr>
      <w:r w:rsidRPr="00F63ED5">
        <w:rPr>
          <w:rFonts w:ascii="Times New Roman" w:eastAsia="Calibri" w:hAnsi="Times New Roman" w:cs="Times New Roman"/>
          <w:b/>
          <w:sz w:val="28"/>
          <w:szCs w:val="28"/>
        </w:rPr>
        <w:t>Актуальность выбора темы</w:t>
      </w:r>
      <w:r w:rsidRPr="00F63ED5">
        <w:rPr>
          <w:rFonts w:ascii="Times New Roman" w:eastAsia="Calibri" w:hAnsi="Times New Roman" w:cs="Times New Roman"/>
          <w:sz w:val="28"/>
          <w:szCs w:val="28"/>
        </w:rPr>
        <w:t xml:space="preserve"> работы диктуется потребностью общества в людях, обладающих нестандартным мышлением, вносящих новое содержание во все сферы жизнедеятельности, умеющих ставить и решать новые задачи.  В данном опыте основное внимание уделяется применению новых информационных и  </w:t>
      </w:r>
      <w:proofErr w:type="spellStart"/>
      <w:r w:rsidRPr="00F63ED5">
        <w:rPr>
          <w:rFonts w:ascii="Times New Roman" w:eastAsia="Calibri" w:hAnsi="Times New Roman" w:cs="Times New Roman"/>
          <w:sz w:val="28"/>
          <w:szCs w:val="28"/>
        </w:rPr>
        <w:t>здоровьесберегающих</w:t>
      </w:r>
      <w:proofErr w:type="spellEnd"/>
      <w:r w:rsidRPr="00F63ED5">
        <w:rPr>
          <w:rFonts w:ascii="Times New Roman" w:eastAsia="Calibri" w:hAnsi="Times New Roman" w:cs="Times New Roman"/>
          <w:sz w:val="28"/>
          <w:szCs w:val="28"/>
        </w:rPr>
        <w:t xml:space="preserve"> технологий в работе педагога </w:t>
      </w:r>
      <w:proofErr w:type="gramStart"/>
      <w:r w:rsidRPr="00F63ED5">
        <w:rPr>
          <w:rFonts w:ascii="Times New Roman" w:eastAsia="Calibri" w:hAnsi="Times New Roman" w:cs="Times New Roman"/>
          <w:sz w:val="28"/>
          <w:szCs w:val="28"/>
        </w:rPr>
        <w:t>-п</w:t>
      </w:r>
      <w:proofErr w:type="gramEnd"/>
      <w:r w:rsidRPr="00F63ED5">
        <w:rPr>
          <w:rFonts w:ascii="Times New Roman" w:eastAsia="Calibri" w:hAnsi="Times New Roman" w:cs="Times New Roman"/>
          <w:sz w:val="28"/>
          <w:szCs w:val="28"/>
        </w:rPr>
        <w:t>сихолога</w:t>
      </w:r>
    </w:p>
    <w:p w:rsidR="00AC75BC" w:rsidRPr="00F63ED5" w:rsidRDefault="00AC75BC" w:rsidP="00AC75BC">
      <w:pPr>
        <w:shd w:val="clear" w:color="auto" w:fill="FFFFFF"/>
        <w:spacing w:after="0" w:line="240" w:lineRule="auto"/>
        <w:ind w:firstLine="525"/>
        <w:jc w:val="both"/>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Применяемые методы  образовательных технологий обучения, позволяют решать задачи педагогики оздоровления. Только  их оптимальное сочетание специфических и общепедагогических методов в соответствии с методическими принципами может обеспечить успешную реализацию комплекса задач </w:t>
      </w:r>
      <w:proofErr w:type="spellStart"/>
      <w:r w:rsidRPr="00F63ED5">
        <w:rPr>
          <w:rFonts w:ascii="Times New Roman" w:eastAsia="Times New Roman" w:hAnsi="Times New Roman" w:cs="Times New Roman"/>
          <w:sz w:val="28"/>
          <w:szCs w:val="28"/>
          <w:lang w:eastAsia="ru-RU"/>
        </w:rPr>
        <w:t>здоровьесберегающих</w:t>
      </w:r>
      <w:proofErr w:type="spellEnd"/>
      <w:r w:rsidRPr="00F63ED5">
        <w:rPr>
          <w:rFonts w:ascii="Times New Roman" w:eastAsia="Times New Roman" w:hAnsi="Times New Roman" w:cs="Times New Roman"/>
          <w:sz w:val="28"/>
          <w:szCs w:val="28"/>
          <w:lang w:eastAsia="ru-RU"/>
        </w:rPr>
        <w:t xml:space="preserve"> образовательных технологий обучения.</w:t>
      </w:r>
    </w:p>
    <w:p w:rsidR="00AC75BC" w:rsidRPr="00F63ED5" w:rsidRDefault="00AC75BC" w:rsidP="00AC75BC">
      <w:pPr>
        <w:shd w:val="clear" w:color="auto" w:fill="FFFFFF"/>
        <w:spacing w:after="0" w:line="240" w:lineRule="auto"/>
        <w:ind w:firstLine="525"/>
        <w:jc w:val="both"/>
        <w:rPr>
          <w:rFonts w:ascii="Times New Roman" w:eastAsia="Calibri" w:hAnsi="Times New Roman" w:cs="Times New Roman"/>
          <w:sz w:val="28"/>
          <w:szCs w:val="28"/>
        </w:rPr>
      </w:pPr>
      <w:r w:rsidRPr="00F63ED5">
        <w:rPr>
          <w:rFonts w:ascii="Times New Roman" w:eastAsia="Times New Roman" w:hAnsi="Times New Roman" w:cs="Times New Roman"/>
          <w:sz w:val="28"/>
          <w:szCs w:val="28"/>
          <w:lang w:eastAsia="ru-RU"/>
        </w:rPr>
        <w:t xml:space="preserve"> </w:t>
      </w:r>
    </w:p>
    <w:p w:rsidR="00AC75BC" w:rsidRPr="00F63ED5" w:rsidRDefault="00AC75BC" w:rsidP="006F3270">
      <w:pPr>
        <w:spacing w:after="0" w:line="240" w:lineRule="auto"/>
        <w:jc w:val="both"/>
        <w:rPr>
          <w:rFonts w:ascii="Times New Roman" w:hAnsi="Times New Roman" w:cs="Times New Roman"/>
          <w:b/>
          <w:bCs/>
          <w:sz w:val="28"/>
          <w:szCs w:val="28"/>
        </w:rPr>
      </w:pPr>
    </w:p>
    <w:p w:rsidR="007034BC" w:rsidRPr="00F63ED5" w:rsidRDefault="007034BC" w:rsidP="006F3270">
      <w:pPr>
        <w:spacing w:after="0" w:line="240" w:lineRule="auto"/>
        <w:jc w:val="both"/>
        <w:rPr>
          <w:rFonts w:ascii="Times New Roman" w:hAnsi="Times New Roman" w:cs="Times New Roman"/>
          <w:b/>
          <w:bCs/>
          <w:sz w:val="28"/>
          <w:szCs w:val="28"/>
        </w:rPr>
      </w:pPr>
    </w:p>
    <w:p w:rsidR="00792866" w:rsidRPr="00F63ED5" w:rsidRDefault="00792866" w:rsidP="006F3270">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14.1</w:t>
      </w:r>
      <w:r w:rsidR="0076286B" w:rsidRPr="00F63ED5">
        <w:rPr>
          <w:rFonts w:ascii="Times New Roman" w:hAnsi="Times New Roman" w:cs="Times New Roman"/>
          <w:b/>
          <w:bCs/>
          <w:sz w:val="28"/>
          <w:szCs w:val="28"/>
        </w:rPr>
        <w:t>. Советы, рекомендации по творческому использованию опыта.</w:t>
      </w:r>
    </w:p>
    <w:p w:rsidR="001D74F9" w:rsidRPr="00F63ED5" w:rsidRDefault="00AC75BC"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 xml:space="preserve"> Использование информационных технологий в преподавании помогает совершенствовать и оптимизировать учебный процесс и сделать  более интересным и продуктивным, использование </w:t>
      </w:r>
      <w:proofErr w:type="spellStart"/>
      <w:r w:rsidRPr="00F63ED5">
        <w:rPr>
          <w:rFonts w:ascii="Times New Roman" w:eastAsia="Times New Roman" w:hAnsi="Times New Roman" w:cs="Times New Roman"/>
          <w:sz w:val="28"/>
          <w:szCs w:val="28"/>
          <w:lang w:eastAsia="ru-RU"/>
        </w:rPr>
        <w:t>здоровьесберегающих</w:t>
      </w:r>
      <w:proofErr w:type="spellEnd"/>
      <w:r w:rsidRPr="00F63ED5">
        <w:rPr>
          <w:rFonts w:ascii="Times New Roman" w:eastAsia="Times New Roman" w:hAnsi="Times New Roman" w:cs="Times New Roman"/>
          <w:sz w:val="28"/>
          <w:szCs w:val="28"/>
          <w:lang w:eastAsia="ru-RU"/>
        </w:rPr>
        <w:t xml:space="preserve"> технологий позволяет учащимся более успешно адаптироваться в образовательном и социальном пространстве.</w:t>
      </w:r>
      <w:r w:rsidR="001D74F9" w:rsidRPr="00F63ED5">
        <w:rPr>
          <w:rFonts w:ascii="Times New Roman" w:eastAsia="Times New Roman" w:hAnsi="Times New Roman" w:cs="Times New Roman"/>
          <w:sz w:val="28"/>
          <w:szCs w:val="28"/>
          <w:lang w:eastAsia="ru-RU"/>
        </w:rPr>
        <w:t xml:space="preserve"> </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В настоящее время общество в большой степени заинтересовано в том, чтобы его граждане были способны самостоятельно, активно действовать, принимать решения, гибко адаптироваться</w:t>
      </w:r>
      <w:r w:rsidR="00F63ED5">
        <w:rPr>
          <w:rFonts w:ascii="Times New Roman" w:eastAsia="Times New Roman" w:hAnsi="Times New Roman" w:cs="Times New Roman"/>
          <w:sz w:val="28"/>
          <w:szCs w:val="28"/>
          <w:lang w:eastAsia="ru-RU"/>
        </w:rPr>
        <w:t xml:space="preserve"> к изменяющимся условиям жизни. Д</w:t>
      </w:r>
      <w:r w:rsidRPr="00F63ED5">
        <w:rPr>
          <w:rFonts w:ascii="Times New Roman" w:eastAsia="Times New Roman" w:hAnsi="Times New Roman" w:cs="Times New Roman"/>
          <w:sz w:val="28"/>
          <w:szCs w:val="28"/>
          <w:lang w:eastAsia="ru-RU"/>
        </w:rPr>
        <w:t xml:space="preserve">ля чего перед образованием ставится задача сформировать устойчивые качества </w:t>
      </w:r>
      <w:proofErr w:type="spellStart"/>
      <w:r w:rsidRPr="00F63ED5">
        <w:rPr>
          <w:rFonts w:ascii="Times New Roman" w:eastAsia="Times New Roman" w:hAnsi="Times New Roman" w:cs="Times New Roman"/>
          <w:sz w:val="28"/>
          <w:szCs w:val="28"/>
          <w:lang w:eastAsia="ru-RU"/>
        </w:rPr>
        <w:t>самореализующейся</w:t>
      </w:r>
      <w:proofErr w:type="spellEnd"/>
      <w:r w:rsidRPr="00F63ED5">
        <w:rPr>
          <w:rFonts w:ascii="Times New Roman" w:eastAsia="Times New Roman" w:hAnsi="Times New Roman" w:cs="Times New Roman"/>
          <w:sz w:val="28"/>
          <w:szCs w:val="28"/>
          <w:lang w:eastAsia="ru-RU"/>
        </w:rPr>
        <w:t xml:space="preserve"> творческой личности и подготовить ее физически, психофизически и духовно к предстоящей самостоятельной жизни в постоянно изменяющихся условиях общества и природной среды.</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При комплексном использовании различных технологий, ориентированных как на развитие творческого потенциала, так и на сохранение здоровья учащихся, можно добиться хороших результатов в достижении поставленной цели.</w:t>
      </w:r>
    </w:p>
    <w:p w:rsidR="001D74F9" w:rsidRPr="00F63ED5" w:rsidRDefault="001D74F9" w:rsidP="001D74F9">
      <w:pPr>
        <w:spacing w:before="180" w:after="18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Здоровьесберегающие</w:t>
      </w:r>
      <w:proofErr w:type="spellEnd"/>
      <w:r w:rsidRPr="00F63ED5">
        <w:rPr>
          <w:rFonts w:ascii="Times New Roman" w:eastAsia="Times New Roman" w:hAnsi="Times New Roman" w:cs="Times New Roman"/>
          <w:sz w:val="28"/>
          <w:szCs w:val="28"/>
          <w:lang w:eastAsia="ru-RU"/>
        </w:rPr>
        <w:t xml:space="preserve"> технологии не могут быть вырваны из общей системы образования, они способствую грамотному и рациональному использованию других приемов и средств обучения, развития и воспитания. Основой современной педагогики является не только стремление к максимальному развитию творческих и познавательных способностей каждого отдельного индивидуума, но и забота о воспитании физически и нравственно здорового поколения граждан.</w:t>
      </w:r>
    </w:p>
    <w:p w:rsidR="0076286B" w:rsidRPr="00F63ED5" w:rsidRDefault="0076286B" w:rsidP="006F3270">
      <w:pPr>
        <w:spacing w:after="0" w:line="240" w:lineRule="auto"/>
        <w:jc w:val="both"/>
        <w:rPr>
          <w:rFonts w:ascii="Times New Roman" w:hAnsi="Times New Roman" w:cs="Times New Roman"/>
          <w:b/>
          <w:bCs/>
          <w:sz w:val="28"/>
          <w:szCs w:val="28"/>
        </w:rPr>
      </w:pPr>
    </w:p>
    <w:p w:rsidR="0076286B" w:rsidRPr="00F63ED5" w:rsidRDefault="0076286B" w:rsidP="006F3270">
      <w:pPr>
        <w:spacing w:after="0" w:line="240" w:lineRule="auto"/>
        <w:jc w:val="both"/>
        <w:rPr>
          <w:rFonts w:ascii="Times New Roman" w:hAnsi="Times New Roman" w:cs="Times New Roman"/>
          <w:bCs/>
          <w:sz w:val="28"/>
          <w:szCs w:val="28"/>
        </w:rPr>
      </w:pPr>
      <w:r w:rsidRPr="00F63ED5">
        <w:rPr>
          <w:rFonts w:ascii="Times New Roman" w:hAnsi="Times New Roman" w:cs="Times New Roman"/>
          <w:b/>
          <w:bCs/>
          <w:sz w:val="28"/>
          <w:szCs w:val="28"/>
        </w:rPr>
        <w:t xml:space="preserve">14.2. Информация об опыте </w:t>
      </w:r>
      <w:r w:rsidRPr="00F63ED5">
        <w:rPr>
          <w:rFonts w:ascii="Times New Roman" w:hAnsi="Times New Roman" w:cs="Times New Roman"/>
          <w:bCs/>
          <w:sz w:val="28"/>
          <w:szCs w:val="28"/>
        </w:rPr>
        <w:t>(где прочитать, каковы источники)</w:t>
      </w:r>
    </w:p>
    <w:p w:rsidR="003D51ED" w:rsidRPr="003D51ED" w:rsidRDefault="003D51ED" w:rsidP="003D51ED">
      <w:pPr>
        <w:spacing w:after="0" w:line="240" w:lineRule="auto"/>
        <w:rPr>
          <w:rFonts w:ascii="Times New Roman" w:eastAsia="Times New Roman" w:hAnsi="Times New Roman" w:cs="Times New Roman"/>
          <w:sz w:val="28"/>
          <w:szCs w:val="28"/>
          <w:lang w:eastAsia="ru-RU"/>
        </w:rPr>
      </w:pPr>
      <w:r w:rsidRPr="003D51ED">
        <w:rPr>
          <w:rFonts w:ascii="Times New Roman" w:eastAsia="Times New Roman" w:hAnsi="Times New Roman" w:cs="Times New Roman"/>
          <w:b/>
          <w:sz w:val="28"/>
          <w:szCs w:val="28"/>
          <w:lang w:eastAsia="ru-RU"/>
        </w:rPr>
        <w:t>«</w:t>
      </w:r>
      <w:r w:rsidRPr="003D51ED">
        <w:rPr>
          <w:rFonts w:ascii="Times New Roman" w:eastAsia="Times New Roman" w:hAnsi="Times New Roman" w:cs="Times New Roman"/>
          <w:sz w:val="28"/>
          <w:szCs w:val="28"/>
          <w:lang w:eastAsia="ru-RU"/>
        </w:rPr>
        <w:t>Мы за ЗОЖ!»</w:t>
      </w:r>
      <w:r w:rsidRPr="003D51ED">
        <w:rPr>
          <w:rFonts w:ascii="Times New Roman" w:eastAsia="Times New Roman" w:hAnsi="Times New Roman" w:cs="Times New Roman"/>
          <w:sz w:val="28"/>
          <w:szCs w:val="28"/>
          <w:lang w:eastAsia="ru-RU"/>
        </w:rPr>
        <w:tab/>
        <w:t>Сайт школы</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3D51ED">
        <w:rPr>
          <w:rFonts w:ascii="Times New Roman" w:eastAsia="Times New Roman" w:hAnsi="Times New Roman" w:cs="Times New Roman"/>
          <w:sz w:val="28"/>
          <w:szCs w:val="28"/>
          <w:lang w:eastAsia="ru-RU"/>
        </w:rPr>
        <w:t>Приемы РКМЧ</w:t>
      </w:r>
      <w:r w:rsidRPr="00F63ED5">
        <w:rPr>
          <w:rFonts w:ascii="Times New Roman" w:eastAsia="Times New Roman" w:hAnsi="Times New Roman" w:cs="Times New Roman"/>
          <w:sz w:val="28"/>
          <w:szCs w:val="28"/>
          <w:lang w:eastAsia="ru-RU"/>
        </w:rPr>
        <w:t xml:space="preserve">  Международный сайт    «Дар учителя. </w:t>
      </w:r>
      <w:proofErr w:type="spellStart"/>
      <w:r w:rsidRPr="00F63ED5">
        <w:rPr>
          <w:rFonts w:ascii="Times New Roman" w:eastAsia="Times New Roman" w:hAnsi="Times New Roman" w:cs="Times New Roman"/>
          <w:sz w:val="28"/>
          <w:szCs w:val="28"/>
          <w:lang w:eastAsia="ru-RU"/>
        </w:rPr>
        <w:t>Ру</w:t>
      </w:r>
      <w:proofErr w:type="spellEnd"/>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Классный час «Здоровый образ жизни» интернет ресурс «Копилка уроков» 2014 год</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Журнал «Начальная школа» сценарий спортивного праздника «Здравствуй, Масленица» 2015 год</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Журнал «Начальная школа» статья «Задача  физического воспитания  -</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правильное отношение к физической активности, а не сдача усредненных норм» 2014 год</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«Педагогический вестник» статья «Проводы Масленицы» 2015 год</w:t>
      </w:r>
    </w:p>
    <w:p w:rsidR="003D51ED" w:rsidRPr="00F63ED5" w:rsidRDefault="003D51ED" w:rsidP="003D51ED">
      <w:pPr>
        <w:spacing w:after="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Конкурсная программа «</w:t>
      </w:r>
      <w:proofErr w:type="gramStart"/>
      <w:r w:rsidRPr="00F63ED5">
        <w:rPr>
          <w:rFonts w:ascii="Times New Roman" w:eastAsia="Times New Roman" w:hAnsi="Times New Roman" w:cs="Times New Roman"/>
          <w:sz w:val="28"/>
          <w:szCs w:val="28"/>
          <w:lang w:eastAsia="ru-RU"/>
        </w:rPr>
        <w:t>Я-</w:t>
      </w:r>
      <w:proofErr w:type="gramEnd"/>
      <w:r w:rsidRPr="00F63ED5">
        <w:rPr>
          <w:rFonts w:ascii="Times New Roman" w:eastAsia="Times New Roman" w:hAnsi="Times New Roman" w:cs="Times New Roman"/>
          <w:sz w:val="28"/>
          <w:szCs w:val="28"/>
          <w:lang w:eastAsia="ru-RU"/>
        </w:rPr>
        <w:t xml:space="preserve"> искатель приключений!» «Инфо – урок» 2014 год</w:t>
      </w:r>
    </w:p>
    <w:p w:rsidR="003D51ED" w:rsidRPr="00F63ED5" w:rsidRDefault="003D51ED" w:rsidP="006F3270">
      <w:pPr>
        <w:spacing w:after="0" w:line="240" w:lineRule="auto"/>
        <w:jc w:val="both"/>
        <w:rPr>
          <w:rFonts w:ascii="Times New Roman" w:hAnsi="Times New Roman" w:cs="Times New Roman"/>
          <w:bCs/>
          <w:sz w:val="28"/>
          <w:szCs w:val="28"/>
        </w:rPr>
      </w:pPr>
    </w:p>
    <w:p w:rsidR="0076286B" w:rsidRPr="00F63ED5" w:rsidRDefault="0076286B" w:rsidP="006F3270">
      <w:pPr>
        <w:spacing w:after="0" w:line="240" w:lineRule="auto"/>
        <w:jc w:val="both"/>
        <w:rPr>
          <w:rFonts w:ascii="Times New Roman" w:hAnsi="Times New Roman" w:cs="Times New Roman"/>
          <w:bCs/>
          <w:sz w:val="28"/>
          <w:szCs w:val="28"/>
        </w:rPr>
      </w:pPr>
    </w:p>
    <w:p w:rsidR="0076286B" w:rsidRPr="00F63ED5" w:rsidRDefault="0076286B" w:rsidP="006F3270">
      <w:pPr>
        <w:spacing w:after="0" w:line="240" w:lineRule="auto"/>
        <w:jc w:val="both"/>
        <w:rPr>
          <w:rFonts w:ascii="Times New Roman" w:hAnsi="Times New Roman" w:cs="Times New Roman"/>
          <w:bCs/>
          <w:sz w:val="28"/>
          <w:szCs w:val="28"/>
        </w:rPr>
      </w:pPr>
      <w:r w:rsidRPr="00F63ED5">
        <w:rPr>
          <w:rFonts w:ascii="Times New Roman" w:hAnsi="Times New Roman" w:cs="Times New Roman"/>
          <w:b/>
          <w:bCs/>
          <w:sz w:val="28"/>
          <w:szCs w:val="28"/>
        </w:rPr>
        <w:t xml:space="preserve">14.3. Приложение к опыту </w:t>
      </w:r>
      <w:r w:rsidRPr="00F63ED5">
        <w:rPr>
          <w:rFonts w:ascii="Times New Roman" w:hAnsi="Times New Roman" w:cs="Times New Roman"/>
          <w:bCs/>
          <w:sz w:val="28"/>
          <w:szCs w:val="28"/>
        </w:rPr>
        <w:t xml:space="preserve">(публикация, видео-фильмы, сборники, </w:t>
      </w:r>
      <w:proofErr w:type="spellStart"/>
      <w:r w:rsidRPr="00F63ED5">
        <w:rPr>
          <w:rFonts w:ascii="Times New Roman" w:hAnsi="Times New Roman" w:cs="Times New Roman"/>
          <w:bCs/>
          <w:sz w:val="28"/>
          <w:szCs w:val="28"/>
        </w:rPr>
        <w:t>и.т</w:t>
      </w:r>
      <w:proofErr w:type="gramStart"/>
      <w:r w:rsidRPr="00F63ED5">
        <w:rPr>
          <w:rFonts w:ascii="Times New Roman" w:hAnsi="Times New Roman" w:cs="Times New Roman"/>
          <w:bCs/>
          <w:sz w:val="28"/>
          <w:szCs w:val="28"/>
        </w:rPr>
        <w:t>.д</w:t>
      </w:r>
      <w:proofErr w:type="spellEnd"/>
      <w:proofErr w:type="gramEnd"/>
      <w:r w:rsidRPr="00F63ED5">
        <w:rPr>
          <w:rFonts w:ascii="Times New Roman" w:hAnsi="Times New Roman" w:cs="Times New Roman"/>
          <w:bCs/>
          <w:sz w:val="28"/>
          <w:szCs w:val="28"/>
        </w:rPr>
        <w:t>)</w:t>
      </w:r>
    </w:p>
    <w:p w:rsidR="0076286B" w:rsidRPr="00F63ED5" w:rsidRDefault="0076286B" w:rsidP="006F3270">
      <w:pPr>
        <w:spacing w:after="0" w:line="240" w:lineRule="auto"/>
        <w:jc w:val="both"/>
        <w:rPr>
          <w:rFonts w:ascii="Times New Roman" w:hAnsi="Times New Roman" w:cs="Times New Roman"/>
          <w:bCs/>
          <w:sz w:val="28"/>
          <w:szCs w:val="28"/>
        </w:rPr>
      </w:pPr>
    </w:p>
    <w:p w:rsidR="0076286B" w:rsidRPr="00F63ED5" w:rsidRDefault="0076286B" w:rsidP="006F3270">
      <w:pPr>
        <w:spacing w:after="0" w:line="240" w:lineRule="auto"/>
        <w:jc w:val="both"/>
        <w:rPr>
          <w:rFonts w:ascii="Times New Roman" w:hAnsi="Times New Roman" w:cs="Times New Roman"/>
          <w:b/>
          <w:bCs/>
          <w:sz w:val="28"/>
          <w:szCs w:val="28"/>
        </w:rPr>
      </w:pPr>
      <w:r w:rsidRPr="00F63ED5">
        <w:rPr>
          <w:rFonts w:ascii="Times New Roman" w:hAnsi="Times New Roman" w:cs="Times New Roman"/>
          <w:b/>
          <w:bCs/>
          <w:sz w:val="28"/>
          <w:szCs w:val="28"/>
        </w:rPr>
        <w:t>14.4. Литература к теме.</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lastRenderedPageBreak/>
        <w:t>Андреев В.И. Педагогика: Учебный курс для творческого саморазвития.-2-е изд.- Казань: Центр инновационных технологий, 2000.- 608 с. ISBN 5-93962-005-1.</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Бордовская</w:t>
      </w:r>
      <w:proofErr w:type="spellEnd"/>
      <w:r w:rsidRPr="00F63ED5">
        <w:rPr>
          <w:rFonts w:ascii="Times New Roman" w:eastAsia="Times New Roman" w:hAnsi="Times New Roman" w:cs="Times New Roman"/>
          <w:sz w:val="28"/>
          <w:szCs w:val="28"/>
          <w:lang w:eastAsia="ru-RU"/>
        </w:rPr>
        <w:t xml:space="preserve"> Н.В., </w:t>
      </w:r>
      <w:proofErr w:type="spellStart"/>
      <w:r w:rsidRPr="00F63ED5">
        <w:rPr>
          <w:rFonts w:ascii="Times New Roman" w:eastAsia="Times New Roman" w:hAnsi="Times New Roman" w:cs="Times New Roman"/>
          <w:sz w:val="28"/>
          <w:szCs w:val="28"/>
          <w:lang w:eastAsia="ru-RU"/>
        </w:rPr>
        <w:t>Реан</w:t>
      </w:r>
      <w:proofErr w:type="spellEnd"/>
      <w:r w:rsidRPr="00F63ED5">
        <w:rPr>
          <w:rFonts w:ascii="Times New Roman" w:eastAsia="Times New Roman" w:hAnsi="Times New Roman" w:cs="Times New Roman"/>
          <w:sz w:val="28"/>
          <w:szCs w:val="28"/>
          <w:lang w:eastAsia="ru-RU"/>
        </w:rPr>
        <w:t xml:space="preserve"> А.А. Педагогика: Учеб</w:t>
      </w:r>
      <w:proofErr w:type="gramStart"/>
      <w:r w:rsidRPr="00F63ED5">
        <w:rPr>
          <w:rFonts w:ascii="Times New Roman" w:eastAsia="Times New Roman" w:hAnsi="Times New Roman" w:cs="Times New Roman"/>
          <w:sz w:val="28"/>
          <w:szCs w:val="28"/>
          <w:lang w:eastAsia="ru-RU"/>
        </w:rPr>
        <w:t>.</w:t>
      </w:r>
      <w:proofErr w:type="gramEnd"/>
      <w:r w:rsidRPr="00F63ED5">
        <w:rPr>
          <w:rFonts w:ascii="Times New Roman" w:eastAsia="Times New Roman" w:hAnsi="Times New Roman" w:cs="Times New Roman"/>
          <w:sz w:val="28"/>
          <w:szCs w:val="28"/>
          <w:lang w:eastAsia="ru-RU"/>
        </w:rPr>
        <w:t xml:space="preserve"> </w:t>
      </w:r>
      <w:proofErr w:type="gramStart"/>
      <w:r w:rsidRPr="00F63ED5">
        <w:rPr>
          <w:rFonts w:ascii="Times New Roman" w:eastAsia="Times New Roman" w:hAnsi="Times New Roman" w:cs="Times New Roman"/>
          <w:sz w:val="28"/>
          <w:szCs w:val="28"/>
          <w:lang w:eastAsia="ru-RU"/>
        </w:rPr>
        <w:t>д</w:t>
      </w:r>
      <w:proofErr w:type="gramEnd"/>
      <w:r w:rsidRPr="00F63ED5">
        <w:rPr>
          <w:rFonts w:ascii="Times New Roman" w:eastAsia="Times New Roman" w:hAnsi="Times New Roman" w:cs="Times New Roman"/>
          <w:sz w:val="28"/>
          <w:szCs w:val="28"/>
          <w:lang w:eastAsia="ru-RU"/>
        </w:rPr>
        <w:t>ля вузов. - Сб</w:t>
      </w:r>
      <w:proofErr w:type="gramStart"/>
      <w:r w:rsidRPr="00F63ED5">
        <w:rPr>
          <w:rFonts w:ascii="Times New Roman" w:eastAsia="Times New Roman" w:hAnsi="Times New Roman" w:cs="Times New Roman"/>
          <w:sz w:val="28"/>
          <w:szCs w:val="28"/>
          <w:lang w:eastAsia="ru-RU"/>
        </w:rPr>
        <w:t>.-</w:t>
      </w:r>
      <w:proofErr w:type="gramEnd"/>
      <w:r w:rsidRPr="00F63ED5">
        <w:rPr>
          <w:rFonts w:ascii="Times New Roman" w:eastAsia="Times New Roman" w:hAnsi="Times New Roman" w:cs="Times New Roman"/>
          <w:sz w:val="28"/>
          <w:szCs w:val="28"/>
          <w:lang w:eastAsia="ru-RU"/>
        </w:rPr>
        <w:t>Питер, 2000.</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 </w:t>
      </w:r>
      <w:proofErr w:type="spellStart"/>
      <w:r w:rsidRPr="00F63ED5">
        <w:rPr>
          <w:rFonts w:ascii="Times New Roman" w:eastAsia="Times New Roman" w:hAnsi="Times New Roman" w:cs="Times New Roman"/>
          <w:sz w:val="28"/>
          <w:szCs w:val="28"/>
          <w:lang w:eastAsia="ru-RU"/>
        </w:rPr>
        <w:t>Вачков</w:t>
      </w:r>
      <w:proofErr w:type="spellEnd"/>
      <w:r w:rsidRPr="00F63ED5">
        <w:rPr>
          <w:rFonts w:ascii="Times New Roman" w:eastAsia="Times New Roman" w:hAnsi="Times New Roman" w:cs="Times New Roman"/>
          <w:sz w:val="28"/>
          <w:szCs w:val="28"/>
          <w:lang w:eastAsia="ru-RU"/>
        </w:rPr>
        <w:t xml:space="preserve"> И.В., </w:t>
      </w:r>
      <w:proofErr w:type="spellStart"/>
      <w:r w:rsidRPr="00F63ED5">
        <w:rPr>
          <w:rFonts w:ascii="Times New Roman" w:eastAsia="Times New Roman" w:hAnsi="Times New Roman" w:cs="Times New Roman"/>
          <w:sz w:val="28"/>
          <w:szCs w:val="28"/>
          <w:lang w:eastAsia="ru-RU"/>
        </w:rPr>
        <w:t>Гриншпун</w:t>
      </w:r>
      <w:proofErr w:type="spellEnd"/>
      <w:r w:rsidRPr="00F63ED5">
        <w:rPr>
          <w:rFonts w:ascii="Times New Roman" w:eastAsia="Times New Roman" w:hAnsi="Times New Roman" w:cs="Times New Roman"/>
          <w:sz w:val="28"/>
          <w:szCs w:val="28"/>
          <w:lang w:eastAsia="ru-RU"/>
        </w:rPr>
        <w:t xml:space="preserve"> И.Б., </w:t>
      </w:r>
      <w:proofErr w:type="spellStart"/>
      <w:r w:rsidRPr="00F63ED5">
        <w:rPr>
          <w:rFonts w:ascii="Times New Roman" w:eastAsia="Times New Roman" w:hAnsi="Times New Roman" w:cs="Times New Roman"/>
          <w:sz w:val="28"/>
          <w:szCs w:val="28"/>
          <w:lang w:eastAsia="ru-RU"/>
        </w:rPr>
        <w:t>Пряжников</w:t>
      </w:r>
      <w:proofErr w:type="spellEnd"/>
      <w:r w:rsidRPr="00F63ED5">
        <w:rPr>
          <w:rFonts w:ascii="Times New Roman" w:eastAsia="Times New Roman" w:hAnsi="Times New Roman" w:cs="Times New Roman"/>
          <w:sz w:val="28"/>
          <w:szCs w:val="28"/>
          <w:lang w:eastAsia="ru-RU"/>
        </w:rPr>
        <w:t xml:space="preserve"> Н.С. Введение в профессию “психолог”. – М.: Издательство Московского психолого-социального института; Воронеж: Издательство НПО “МО ДЭК”, 2004. – 464 с. (серия “Библиотека психолога”).</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Леонтьев А.А. Педагогика здравого смысла // «Школа 2000...» Концепция и программы непрерывные курсов для общеобразовательной школы. </w:t>
      </w:r>
      <w:proofErr w:type="spellStart"/>
      <w:r w:rsidRPr="00F63ED5">
        <w:rPr>
          <w:rFonts w:ascii="Times New Roman" w:eastAsia="Times New Roman" w:hAnsi="Times New Roman" w:cs="Times New Roman"/>
          <w:sz w:val="28"/>
          <w:szCs w:val="28"/>
          <w:lang w:eastAsia="ru-RU"/>
        </w:rPr>
        <w:t>Вып</w:t>
      </w:r>
      <w:proofErr w:type="spellEnd"/>
      <w:r w:rsidRPr="00F63ED5">
        <w:rPr>
          <w:rFonts w:ascii="Times New Roman" w:eastAsia="Times New Roman" w:hAnsi="Times New Roman" w:cs="Times New Roman"/>
          <w:sz w:val="28"/>
          <w:szCs w:val="28"/>
          <w:lang w:eastAsia="ru-RU"/>
        </w:rPr>
        <w:t>. 1. – М., 1997, с. 18-20;</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Рудестам</w:t>
      </w:r>
      <w:proofErr w:type="spellEnd"/>
      <w:r w:rsidRPr="00F63ED5">
        <w:rPr>
          <w:rFonts w:ascii="Times New Roman" w:eastAsia="Times New Roman" w:hAnsi="Times New Roman" w:cs="Times New Roman"/>
          <w:sz w:val="28"/>
          <w:szCs w:val="28"/>
          <w:lang w:eastAsia="ru-RU"/>
        </w:rPr>
        <w:t xml:space="preserve"> К. Групповая психотерапия. </w:t>
      </w:r>
      <w:proofErr w:type="spellStart"/>
      <w:r w:rsidRPr="00F63ED5">
        <w:rPr>
          <w:rFonts w:ascii="Times New Roman" w:eastAsia="Times New Roman" w:hAnsi="Times New Roman" w:cs="Times New Roman"/>
          <w:sz w:val="28"/>
          <w:szCs w:val="28"/>
          <w:lang w:eastAsia="ru-RU"/>
        </w:rPr>
        <w:t>Психокоррекционные</w:t>
      </w:r>
      <w:proofErr w:type="spellEnd"/>
      <w:r w:rsidRPr="00F63ED5">
        <w:rPr>
          <w:rFonts w:ascii="Times New Roman" w:eastAsia="Times New Roman" w:hAnsi="Times New Roman" w:cs="Times New Roman"/>
          <w:sz w:val="28"/>
          <w:szCs w:val="28"/>
          <w:lang w:eastAsia="ru-RU"/>
        </w:rPr>
        <w:t xml:space="preserve"> группы: теория и практика. – М.: Прогресс, 1993. – 368 с.</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Смирнов Н.К. </w:t>
      </w:r>
      <w:proofErr w:type="spellStart"/>
      <w:r w:rsidRPr="00F63ED5">
        <w:rPr>
          <w:rFonts w:ascii="Times New Roman" w:eastAsia="Times New Roman" w:hAnsi="Times New Roman" w:cs="Times New Roman"/>
          <w:sz w:val="28"/>
          <w:szCs w:val="28"/>
          <w:lang w:eastAsia="ru-RU"/>
        </w:rPr>
        <w:t>Здоровьесберегающие</w:t>
      </w:r>
      <w:proofErr w:type="spellEnd"/>
      <w:r w:rsidRPr="00F63ED5">
        <w:rPr>
          <w:rFonts w:ascii="Times New Roman" w:eastAsia="Times New Roman" w:hAnsi="Times New Roman" w:cs="Times New Roman"/>
          <w:sz w:val="28"/>
          <w:szCs w:val="28"/>
          <w:lang w:eastAsia="ru-RU"/>
        </w:rPr>
        <w:t xml:space="preserve"> образовательные технологии и психология здоровья в школе. - М.: АРКТИ, 2006. – 320 с.</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b/>
          <w:bCs/>
          <w:sz w:val="28"/>
          <w:szCs w:val="28"/>
          <w:lang w:eastAsia="ru-RU"/>
        </w:rPr>
        <w:t>Интернет-ресурсы:</w:t>
      </w:r>
    </w:p>
    <w:p w:rsidR="009E02E6" w:rsidRPr="00F63ED5" w:rsidRDefault="009E02E6" w:rsidP="00AC75BC">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 xml:space="preserve">Писарева Е.В. Роль психологических </w:t>
      </w:r>
      <w:proofErr w:type="spellStart"/>
      <w:r w:rsidRPr="00F63ED5">
        <w:rPr>
          <w:rFonts w:ascii="Times New Roman" w:eastAsia="Times New Roman" w:hAnsi="Times New Roman" w:cs="Times New Roman"/>
          <w:sz w:val="28"/>
          <w:szCs w:val="28"/>
          <w:lang w:eastAsia="ru-RU"/>
        </w:rPr>
        <w:t>здоровьесберегающих</w:t>
      </w:r>
      <w:proofErr w:type="spellEnd"/>
      <w:r w:rsidRPr="00F63ED5">
        <w:rPr>
          <w:rFonts w:ascii="Times New Roman" w:eastAsia="Times New Roman" w:hAnsi="Times New Roman" w:cs="Times New Roman"/>
          <w:sz w:val="28"/>
          <w:szCs w:val="28"/>
          <w:lang w:eastAsia="ru-RU"/>
        </w:rPr>
        <w:t xml:space="preserve"> технологий в повышении качества образования http://miapp.ru/sno/poleznoe/school_psychologist/1804-.html</w:t>
      </w:r>
    </w:p>
    <w:p w:rsidR="009E02E6" w:rsidRPr="00F63ED5" w:rsidRDefault="009E02E6" w:rsidP="00AC75BC">
      <w:pPr>
        <w:shd w:val="clear" w:color="auto" w:fill="FFFFFF"/>
        <w:spacing w:after="150" w:line="240" w:lineRule="auto"/>
        <w:rPr>
          <w:rFonts w:ascii="Times New Roman" w:eastAsia="Times New Roman" w:hAnsi="Times New Roman" w:cs="Times New Roman"/>
          <w:sz w:val="28"/>
          <w:szCs w:val="28"/>
          <w:lang w:eastAsia="ru-RU"/>
        </w:rPr>
      </w:pPr>
      <w:proofErr w:type="spellStart"/>
      <w:r w:rsidRPr="00F63ED5">
        <w:rPr>
          <w:rFonts w:ascii="Times New Roman" w:eastAsia="Times New Roman" w:hAnsi="Times New Roman" w:cs="Times New Roman"/>
          <w:sz w:val="28"/>
          <w:szCs w:val="28"/>
          <w:lang w:eastAsia="ru-RU"/>
        </w:rPr>
        <w:t>Сизанов</w:t>
      </w:r>
      <w:proofErr w:type="spellEnd"/>
      <w:r w:rsidRPr="00F63ED5">
        <w:rPr>
          <w:rFonts w:ascii="Times New Roman" w:eastAsia="Times New Roman" w:hAnsi="Times New Roman" w:cs="Times New Roman"/>
          <w:sz w:val="28"/>
          <w:szCs w:val="28"/>
          <w:lang w:eastAsia="ru-RU"/>
        </w:rPr>
        <w:t xml:space="preserve"> А.Н. Педагогические инновации в научном обеспечении учебно-воспитательного процесса и роль педагогической общественности в успешности их реализации...http://vashpsixolog.ru</w:t>
      </w:r>
    </w:p>
    <w:p w:rsidR="009E02E6" w:rsidRPr="00F63ED5" w:rsidRDefault="009E02E6" w:rsidP="00AC75BC">
      <w:pPr>
        <w:shd w:val="clear" w:color="auto" w:fill="FFFFFF"/>
        <w:spacing w:after="150" w:line="240" w:lineRule="auto"/>
        <w:rPr>
          <w:rFonts w:ascii="Times New Roman" w:eastAsia="Times New Roman" w:hAnsi="Times New Roman" w:cs="Times New Roman"/>
          <w:sz w:val="28"/>
          <w:szCs w:val="28"/>
          <w:lang w:eastAsia="ru-RU"/>
        </w:rPr>
      </w:pPr>
      <w:r w:rsidRPr="00F63ED5">
        <w:rPr>
          <w:rFonts w:ascii="Times New Roman" w:eastAsia="Times New Roman" w:hAnsi="Times New Roman" w:cs="Times New Roman"/>
          <w:sz w:val="28"/>
          <w:szCs w:val="28"/>
          <w:lang w:eastAsia="ru-RU"/>
        </w:rPr>
        <w:t>Чернова Е.Н. Современные психолого-педагогические технологии обучения http://festival.1september.ru</w:t>
      </w:r>
    </w:p>
    <w:p w:rsidR="009E02E6" w:rsidRPr="00F63ED5" w:rsidRDefault="009E02E6" w:rsidP="009E02E6">
      <w:pPr>
        <w:shd w:val="clear" w:color="auto" w:fill="FFFFFF"/>
        <w:spacing w:after="150" w:line="240" w:lineRule="auto"/>
        <w:rPr>
          <w:rFonts w:ascii="Times New Roman" w:eastAsia="Times New Roman" w:hAnsi="Times New Roman" w:cs="Times New Roman"/>
          <w:sz w:val="28"/>
          <w:szCs w:val="28"/>
          <w:lang w:eastAsia="ru-RU"/>
        </w:rPr>
      </w:pPr>
    </w:p>
    <w:p w:rsidR="009E02E6" w:rsidRPr="00F63ED5" w:rsidRDefault="009E02E6" w:rsidP="009E02E6">
      <w:pPr>
        <w:rPr>
          <w:rFonts w:ascii="Times New Roman" w:eastAsia="Calibri" w:hAnsi="Times New Roman" w:cs="Times New Roman"/>
          <w:sz w:val="28"/>
          <w:szCs w:val="28"/>
        </w:rPr>
      </w:pPr>
    </w:p>
    <w:p w:rsidR="009E02E6" w:rsidRPr="00F63ED5" w:rsidRDefault="009E02E6" w:rsidP="009E02E6">
      <w:pPr>
        <w:spacing w:after="0" w:line="240" w:lineRule="auto"/>
        <w:rPr>
          <w:rFonts w:ascii="Times New Roman" w:hAnsi="Times New Roman" w:cs="Times New Roman"/>
          <w:sz w:val="28"/>
          <w:szCs w:val="28"/>
        </w:rPr>
      </w:pPr>
    </w:p>
    <w:p w:rsidR="009E02E6" w:rsidRPr="00F63ED5" w:rsidRDefault="009E02E6" w:rsidP="009E02E6">
      <w:pPr>
        <w:spacing w:after="0" w:line="240" w:lineRule="auto"/>
        <w:rPr>
          <w:rFonts w:ascii="Times New Roman" w:hAnsi="Times New Roman" w:cs="Times New Roman"/>
          <w:sz w:val="28"/>
          <w:szCs w:val="28"/>
        </w:rPr>
      </w:pPr>
    </w:p>
    <w:p w:rsidR="009E02E6" w:rsidRPr="00F63ED5" w:rsidRDefault="009E02E6" w:rsidP="009E02E6">
      <w:pPr>
        <w:spacing w:after="0" w:line="240" w:lineRule="auto"/>
        <w:rPr>
          <w:rFonts w:ascii="Times New Roman" w:hAnsi="Times New Roman" w:cs="Times New Roman"/>
          <w:sz w:val="28"/>
          <w:szCs w:val="28"/>
        </w:rPr>
      </w:pPr>
    </w:p>
    <w:p w:rsidR="009E02E6" w:rsidRPr="00F63ED5" w:rsidRDefault="009E02E6" w:rsidP="009E02E6">
      <w:pPr>
        <w:spacing w:after="0" w:line="240" w:lineRule="auto"/>
        <w:rPr>
          <w:rFonts w:ascii="Times New Roman" w:hAnsi="Times New Roman" w:cs="Times New Roman"/>
          <w:sz w:val="28"/>
          <w:szCs w:val="28"/>
        </w:rPr>
      </w:pPr>
    </w:p>
    <w:p w:rsidR="009E02E6" w:rsidRPr="00F63ED5" w:rsidRDefault="009E02E6" w:rsidP="006F3270">
      <w:pPr>
        <w:spacing w:after="0" w:line="240" w:lineRule="auto"/>
        <w:jc w:val="both"/>
        <w:rPr>
          <w:rFonts w:ascii="Times New Roman" w:hAnsi="Times New Roman" w:cs="Times New Roman"/>
          <w:b/>
          <w:bCs/>
          <w:sz w:val="28"/>
          <w:szCs w:val="28"/>
        </w:rPr>
      </w:pPr>
    </w:p>
    <w:p w:rsidR="0076286B" w:rsidRPr="00F63ED5" w:rsidRDefault="0076286B" w:rsidP="006F3270">
      <w:pPr>
        <w:spacing w:after="0" w:line="240" w:lineRule="auto"/>
        <w:jc w:val="both"/>
        <w:rPr>
          <w:rFonts w:ascii="Times New Roman" w:hAnsi="Times New Roman" w:cs="Times New Roman"/>
          <w:b/>
          <w:sz w:val="28"/>
          <w:szCs w:val="28"/>
        </w:rPr>
      </w:pPr>
    </w:p>
    <w:p w:rsidR="00B33AC0" w:rsidRPr="00F63ED5" w:rsidRDefault="00B33AC0" w:rsidP="006F3270">
      <w:pPr>
        <w:spacing w:after="0" w:line="240" w:lineRule="auto"/>
        <w:jc w:val="both"/>
        <w:rPr>
          <w:rFonts w:ascii="Times New Roman" w:hAnsi="Times New Roman" w:cs="Times New Roman"/>
          <w:b/>
          <w:i/>
          <w:sz w:val="28"/>
          <w:szCs w:val="28"/>
        </w:rPr>
      </w:pPr>
    </w:p>
    <w:p w:rsidR="00B33AC0" w:rsidRPr="00F63ED5" w:rsidRDefault="00B33AC0" w:rsidP="006F3270">
      <w:pPr>
        <w:spacing w:after="0" w:line="240" w:lineRule="auto"/>
        <w:jc w:val="both"/>
        <w:rPr>
          <w:rFonts w:ascii="Times New Roman" w:hAnsi="Times New Roman" w:cs="Times New Roman"/>
          <w:b/>
          <w:i/>
          <w:sz w:val="28"/>
          <w:szCs w:val="28"/>
        </w:rPr>
      </w:pPr>
    </w:p>
    <w:p w:rsidR="00B33AC0" w:rsidRPr="00F63ED5" w:rsidRDefault="00B33AC0" w:rsidP="006F3270">
      <w:pPr>
        <w:spacing w:after="0" w:line="240" w:lineRule="auto"/>
        <w:jc w:val="both"/>
        <w:rPr>
          <w:rFonts w:ascii="Times New Roman" w:hAnsi="Times New Roman" w:cs="Times New Roman"/>
          <w:b/>
          <w:i/>
          <w:sz w:val="28"/>
          <w:szCs w:val="28"/>
        </w:rPr>
      </w:pPr>
    </w:p>
    <w:p w:rsidR="00B33AC0" w:rsidRPr="00F63ED5" w:rsidRDefault="00B33AC0" w:rsidP="006F3270">
      <w:pPr>
        <w:spacing w:after="0" w:line="240" w:lineRule="auto"/>
        <w:jc w:val="both"/>
        <w:rPr>
          <w:rFonts w:ascii="Times New Roman" w:hAnsi="Times New Roman" w:cs="Times New Roman"/>
          <w:b/>
          <w:i/>
          <w:sz w:val="28"/>
          <w:szCs w:val="28"/>
        </w:rPr>
      </w:pPr>
    </w:p>
    <w:sectPr w:rsidR="00B33AC0" w:rsidRPr="00F63ED5" w:rsidSect="00A23795">
      <w:footerReference w:type="default" r:id="rId1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F09" w:rsidRDefault="00EA4F09" w:rsidP="00EA4F09">
      <w:pPr>
        <w:spacing w:after="0" w:line="240" w:lineRule="auto"/>
      </w:pPr>
      <w:r>
        <w:separator/>
      </w:r>
    </w:p>
  </w:endnote>
  <w:endnote w:type="continuationSeparator" w:id="0">
    <w:p w:rsidR="00EA4F09" w:rsidRDefault="00EA4F09" w:rsidP="00EA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51499"/>
      <w:docPartObj>
        <w:docPartGallery w:val="Page Numbers (Bottom of Page)"/>
        <w:docPartUnique/>
      </w:docPartObj>
    </w:sdtPr>
    <w:sdtEndPr/>
    <w:sdtContent>
      <w:p w:rsidR="002861F5" w:rsidRDefault="002861F5">
        <w:pPr>
          <w:pStyle w:val="a8"/>
          <w:jc w:val="center"/>
        </w:pPr>
        <w:r>
          <w:fldChar w:fldCharType="begin"/>
        </w:r>
        <w:r>
          <w:instrText>PAGE   \* MERGEFORMAT</w:instrText>
        </w:r>
        <w:r>
          <w:fldChar w:fldCharType="separate"/>
        </w:r>
        <w:r w:rsidR="008F735D">
          <w:rPr>
            <w:noProof/>
          </w:rPr>
          <w:t>17</w:t>
        </w:r>
        <w:r>
          <w:fldChar w:fldCharType="end"/>
        </w:r>
      </w:p>
    </w:sdtContent>
  </w:sdt>
  <w:p w:rsidR="00EA4F09" w:rsidRDefault="00EA4F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F09" w:rsidRDefault="00EA4F09" w:rsidP="00EA4F09">
      <w:pPr>
        <w:spacing w:after="0" w:line="240" w:lineRule="auto"/>
      </w:pPr>
      <w:r>
        <w:separator/>
      </w:r>
    </w:p>
  </w:footnote>
  <w:footnote w:type="continuationSeparator" w:id="0">
    <w:p w:rsidR="00EA4F09" w:rsidRDefault="00EA4F09" w:rsidP="00EA4F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2935"/>
    <w:multiLevelType w:val="multilevel"/>
    <w:tmpl w:val="37867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BB0DAE"/>
    <w:multiLevelType w:val="multilevel"/>
    <w:tmpl w:val="E0EE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527DD"/>
    <w:multiLevelType w:val="multilevel"/>
    <w:tmpl w:val="1218A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223313"/>
    <w:multiLevelType w:val="multilevel"/>
    <w:tmpl w:val="40F0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701E96"/>
    <w:multiLevelType w:val="multilevel"/>
    <w:tmpl w:val="1B92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A1C2C"/>
    <w:multiLevelType w:val="multilevel"/>
    <w:tmpl w:val="034A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FB3435"/>
    <w:multiLevelType w:val="multilevel"/>
    <w:tmpl w:val="45C88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FC2146"/>
    <w:multiLevelType w:val="multilevel"/>
    <w:tmpl w:val="7580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D92918"/>
    <w:multiLevelType w:val="multilevel"/>
    <w:tmpl w:val="7F6C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4D38CC"/>
    <w:multiLevelType w:val="multilevel"/>
    <w:tmpl w:val="56323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2964E3"/>
    <w:multiLevelType w:val="multilevel"/>
    <w:tmpl w:val="5078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D66B82"/>
    <w:multiLevelType w:val="multilevel"/>
    <w:tmpl w:val="6CBCF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42385"/>
    <w:multiLevelType w:val="multilevel"/>
    <w:tmpl w:val="D60C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997932"/>
    <w:multiLevelType w:val="multilevel"/>
    <w:tmpl w:val="AE988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EE7BFC"/>
    <w:multiLevelType w:val="multilevel"/>
    <w:tmpl w:val="AAFE4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D6008A"/>
    <w:multiLevelType w:val="multilevel"/>
    <w:tmpl w:val="A1801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7E229C"/>
    <w:multiLevelType w:val="multilevel"/>
    <w:tmpl w:val="D6D67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9B05E0"/>
    <w:multiLevelType w:val="multilevel"/>
    <w:tmpl w:val="380A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2608DF"/>
    <w:multiLevelType w:val="multilevel"/>
    <w:tmpl w:val="07FC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D416AE"/>
    <w:multiLevelType w:val="multilevel"/>
    <w:tmpl w:val="91340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651F2F"/>
    <w:multiLevelType w:val="multilevel"/>
    <w:tmpl w:val="08B0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2"/>
  </w:num>
  <w:num w:numId="3">
    <w:abstractNumId w:val="16"/>
  </w:num>
  <w:num w:numId="4">
    <w:abstractNumId w:val="0"/>
  </w:num>
  <w:num w:numId="5">
    <w:abstractNumId w:val="20"/>
  </w:num>
  <w:num w:numId="6">
    <w:abstractNumId w:val="15"/>
  </w:num>
  <w:num w:numId="7">
    <w:abstractNumId w:val="11"/>
  </w:num>
  <w:num w:numId="8">
    <w:abstractNumId w:val="9"/>
  </w:num>
  <w:num w:numId="9">
    <w:abstractNumId w:val="4"/>
  </w:num>
  <w:num w:numId="10">
    <w:abstractNumId w:val="19"/>
  </w:num>
  <w:num w:numId="11">
    <w:abstractNumId w:val="8"/>
  </w:num>
  <w:num w:numId="12">
    <w:abstractNumId w:val="5"/>
  </w:num>
  <w:num w:numId="13">
    <w:abstractNumId w:val="17"/>
  </w:num>
  <w:num w:numId="14">
    <w:abstractNumId w:val="6"/>
  </w:num>
  <w:num w:numId="15">
    <w:abstractNumId w:val="14"/>
  </w:num>
  <w:num w:numId="16">
    <w:abstractNumId w:val="2"/>
  </w:num>
  <w:num w:numId="17">
    <w:abstractNumId w:val="1"/>
  </w:num>
  <w:num w:numId="18">
    <w:abstractNumId w:val="13"/>
  </w:num>
  <w:num w:numId="19">
    <w:abstractNumId w:val="10"/>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26E42"/>
    <w:rsid w:val="001A5B7F"/>
    <w:rsid w:val="001D74F9"/>
    <w:rsid w:val="00224091"/>
    <w:rsid w:val="00225B28"/>
    <w:rsid w:val="002861F5"/>
    <w:rsid w:val="002F6BF2"/>
    <w:rsid w:val="002F7B44"/>
    <w:rsid w:val="00311BBE"/>
    <w:rsid w:val="003D51ED"/>
    <w:rsid w:val="004C301F"/>
    <w:rsid w:val="00580364"/>
    <w:rsid w:val="00624F74"/>
    <w:rsid w:val="006F3270"/>
    <w:rsid w:val="007018C7"/>
    <w:rsid w:val="007034BC"/>
    <w:rsid w:val="0074277C"/>
    <w:rsid w:val="0076286B"/>
    <w:rsid w:val="00792866"/>
    <w:rsid w:val="007D673F"/>
    <w:rsid w:val="007F583D"/>
    <w:rsid w:val="008F735D"/>
    <w:rsid w:val="009D5B57"/>
    <w:rsid w:val="009E02E6"/>
    <w:rsid w:val="00A23795"/>
    <w:rsid w:val="00A73FD3"/>
    <w:rsid w:val="00AA4E58"/>
    <w:rsid w:val="00AC75BC"/>
    <w:rsid w:val="00AD1A7B"/>
    <w:rsid w:val="00B33AC0"/>
    <w:rsid w:val="00BD6787"/>
    <w:rsid w:val="00C26E42"/>
    <w:rsid w:val="00D16176"/>
    <w:rsid w:val="00D734FC"/>
    <w:rsid w:val="00DE4380"/>
    <w:rsid w:val="00E25AFE"/>
    <w:rsid w:val="00EA4F09"/>
    <w:rsid w:val="00EA6A5D"/>
    <w:rsid w:val="00F47A0A"/>
    <w:rsid w:val="00F63ED5"/>
    <w:rsid w:val="00F70C09"/>
    <w:rsid w:val="00F90085"/>
    <w:rsid w:val="00F92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B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427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4277C"/>
    <w:rPr>
      <w:rFonts w:ascii="Tahoma" w:hAnsi="Tahoma" w:cs="Tahoma"/>
      <w:sz w:val="16"/>
      <w:szCs w:val="16"/>
    </w:rPr>
  </w:style>
  <w:style w:type="paragraph" w:styleId="a6">
    <w:name w:val="header"/>
    <w:basedOn w:val="a"/>
    <w:link w:val="a7"/>
    <w:uiPriority w:val="99"/>
    <w:unhideWhenUsed/>
    <w:rsid w:val="00EA4F0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4F09"/>
  </w:style>
  <w:style w:type="paragraph" w:styleId="a8">
    <w:name w:val="footer"/>
    <w:basedOn w:val="a"/>
    <w:link w:val="a9"/>
    <w:uiPriority w:val="99"/>
    <w:unhideWhenUsed/>
    <w:rsid w:val="00EA4F0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4F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81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ultiurok.ru/goto.php?url=http://festival.1september.ru/subjects/1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ultiurok.ru/goto.php?url=http://deti-knigi.ru/category/kn_katalog/kn_razviv/razviv_nachshkol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17</Pages>
  <Words>5423</Words>
  <Characters>30914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045</cp:lastModifiedBy>
  <cp:revision>27</cp:revision>
  <cp:lastPrinted>2017-11-09T06:53:00Z</cp:lastPrinted>
  <dcterms:created xsi:type="dcterms:W3CDTF">2017-11-09T05:08:00Z</dcterms:created>
  <dcterms:modified xsi:type="dcterms:W3CDTF">2018-02-23T03:46:00Z</dcterms:modified>
</cp:coreProperties>
</file>